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28" w:rsidRPr="002B7B85" w:rsidRDefault="006F49B0" w:rsidP="002B7B85">
      <w:pPr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2B7B85">
        <w:rPr>
          <w:rFonts w:hint="cs"/>
          <w:b/>
          <w:bCs/>
          <w:sz w:val="28"/>
          <w:szCs w:val="28"/>
          <w:u w:val="single"/>
          <w:rtl/>
        </w:rPr>
        <w:t xml:space="preserve">עבודה 3 </w:t>
      </w:r>
      <w:r w:rsidRPr="002B7B85">
        <w:rPr>
          <w:b/>
          <w:bCs/>
          <w:sz w:val="28"/>
          <w:szCs w:val="28"/>
          <w:u w:val="single"/>
          <w:rtl/>
        </w:rPr>
        <w:t>–</w:t>
      </w:r>
      <w:r w:rsidRPr="002B7B85">
        <w:rPr>
          <w:rFonts w:hint="cs"/>
          <w:b/>
          <w:bCs/>
          <w:sz w:val="28"/>
          <w:szCs w:val="28"/>
          <w:u w:val="single"/>
          <w:rtl/>
        </w:rPr>
        <w:t xml:space="preserve"> מחשבות אוטומטיות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3402"/>
        <w:gridCol w:w="1701"/>
        <w:gridCol w:w="2235"/>
      </w:tblGrid>
      <w:tr w:rsidR="00D116C5" w:rsidTr="00905E4D">
        <w:tc>
          <w:tcPr>
            <w:tcW w:w="1184" w:type="dxa"/>
          </w:tcPr>
          <w:p w:rsidR="00D116C5" w:rsidRPr="00D865A5" w:rsidRDefault="00D116C5" w:rsidP="00D865A5">
            <w:pPr>
              <w:jc w:val="center"/>
              <w:rPr>
                <w:b/>
                <w:bCs/>
                <w:rtl/>
              </w:rPr>
            </w:pPr>
            <w:r w:rsidRPr="00D865A5">
              <w:rPr>
                <w:rFonts w:hint="cs"/>
                <w:b/>
                <w:bCs/>
                <w:rtl/>
              </w:rPr>
              <w:t>שם הטעות</w:t>
            </w:r>
          </w:p>
        </w:tc>
        <w:tc>
          <w:tcPr>
            <w:tcW w:w="3402" w:type="dxa"/>
          </w:tcPr>
          <w:p w:rsidR="00D116C5" w:rsidRPr="00D865A5" w:rsidRDefault="00D116C5" w:rsidP="00D865A5">
            <w:pPr>
              <w:jc w:val="center"/>
              <w:rPr>
                <w:b/>
                <w:bCs/>
                <w:rtl/>
              </w:rPr>
            </w:pPr>
            <w:r w:rsidRPr="00D865A5">
              <w:rPr>
                <w:rFonts w:hint="cs"/>
                <w:b/>
                <w:bCs/>
                <w:rtl/>
              </w:rPr>
              <w:t>דוגמא אישית</w:t>
            </w:r>
          </w:p>
        </w:tc>
        <w:tc>
          <w:tcPr>
            <w:tcW w:w="1701" w:type="dxa"/>
          </w:tcPr>
          <w:p w:rsidR="00D116C5" w:rsidRPr="00D865A5" w:rsidRDefault="00D116C5" w:rsidP="00D865A5">
            <w:pPr>
              <w:jc w:val="center"/>
              <w:rPr>
                <w:b/>
                <w:bCs/>
                <w:rtl/>
              </w:rPr>
            </w:pPr>
            <w:r w:rsidRPr="00D865A5">
              <w:rPr>
                <w:rFonts w:hint="cs"/>
                <w:b/>
                <w:bCs/>
                <w:rtl/>
              </w:rPr>
              <w:t>מ 1 עד 10 כמה אני מאמינה ש....</w:t>
            </w:r>
          </w:p>
        </w:tc>
        <w:tc>
          <w:tcPr>
            <w:tcW w:w="2235" w:type="dxa"/>
          </w:tcPr>
          <w:p w:rsidR="00D116C5" w:rsidRPr="00D865A5" w:rsidRDefault="00D116C5" w:rsidP="00D865A5">
            <w:pPr>
              <w:jc w:val="center"/>
              <w:rPr>
                <w:b/>
                <w:bCs/>
                <w:rtl/>
              </w:rPr>
            </w:pPr>
            <w:r w:rsidRPr="00D865A5">
              <w:rPr>
                <w:rFonts w:hint="cs"/>
                <w:b/>
                <w:bCs/>
                <w:rtl/>
              </w:rPr>
              <w:t>מה יש בצד השני</w:t>
            </w:r>
          </w:p>
        </w:tc>
      </w:tr>
      <w:tr w:rsidR="00D116C5" w:rsidTr="00905E4D">
        <w:tc>
          <w:tcPr>
            <w:tcW w:w="1184" w:type="dxa"/>
          </w:tcPr>
          <w:p w:rsidR="00D116C5" w:rsidRDefault="00D116C5">
            <w:pPr>
              <w:rPr>
                <w:rtl/>
              </w:rPr>
            </w:pPr>
            <w:r>
              <w:rPr>
                <w:rFonts w:hint="cs"/>
                <w:rtl/>
              </w:rPr>
              <w:t>הכללת יתר</w:t>
            </w:r>
          </w:p>
        </w:tc>
        <w:tc>
          <w:tcPr>
            <w:tcW w:w="3402" w:type="dxa"/>
          </w:tcPr>
          <w:p w:rsidR="00D116C5" w:rsidRDefault="00D116C5">
            <w:pPr>
              <w:rPr>
                <w:rtl/>
              </w:rPr>
            </w:pPr>
            <w:r>
              <w:rPr>
                <w:rFonts w:hint="cs"/>
                <w:rtl/>
              </w:rPr>
              <w:t>לאחר שהנישואים שלי כשלו המחשבה האוטומטית שלי היא "אני לא טובה במערכות יחסים"</w:t>
            </w:r>
          </w:p>
        </w:tc>
        <w:tc>
          <w:tcPr>
            <w:tcW w:w="1701" w:type="dxa"/>
          </w:tcPr>
          <w:p w:rsidR="009F4E94" w:rsidRDefault="009F4E94" w:rsidP="00D865A5">
            <w:pPr>
              <w:jc w:val="center"/>
              <w:rPr>
                <w:rtl/>
              </w:rPr>
            </w:pPr>
          </w:p>
          <w:p w:rsidR="009F4E94" w:rsidRDefault="009F4E94" w:rsidP="00D865A5">
            <w:pPr>
              <w:jc w:val="center"/>
              <w:rPr>
                <w:rtl/>
              </w:rPr>
            </w:pPr>
          </w:p>
          <w:p w:rsidR="00D116C5" w:rsidRDefault="00D116C5" w:rsidP="00D865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9F4E94" w:rsidRDefault="009F4E94" w:rsidP="00D865A5">
            <w:pPr>
              <w:jc w:val="center"/>
              <w:rPr>
                <w:rtl/>
              </w:rPr>
            </w:pPr>
          </w:p>
        </w:tc>
        <w:tc>
          <w:tcPr>
            <w:tcW w:w="2235" w:type="dxa"/>
          </w:tcPr>
          <w:p w:rsidR="00D116C5" w:rsidRDefault="00D116C5">
            <w:pPr>
              <w:rPr>
                <w:rtl/>
              </w:rPr>
            </w:pPr>
            <w:r>
              <w:rPr>
                <w:rFonts w:hint="cs"/>
                <w:rtl/>
              </w:rPr>
              <w:t>2: אני טובה במערכות יחסים שאינן זוגיות</w:t>
            </w:r>
          </w:p>
        </w:tc>
      </w:tr>
      <w:tr w:rsidR="00D116C5" w:rsidTr="00905E4D">
        <w:tc>
          <w:tcPr>
            <w:tcW w:w="1184" w:type="dxa"/>
          </w:tcPr>
          <w:p w:rsidR="00D116C5" w:rsidRDefault="00D116C5">
            <w:pPr>
              <w:rPr>
                <w:rtl/>
              </w:rPr>
            </w:pPr>
            <w:r>
              <w:rPr>
                <w:rFonts w:hint="cs"/>
                <w:rtl/>
              </w:rPr>
              <w:t>חשיבה רגשית</w:t>
            </w:r>
          </w:p>
        </w:tc>
        <w:tc>
          <w:tcPr>
            <w:tcW w:w="3402" w:type="dxa"/>
          </w:tcPr>
          <w:p w:rsidR="00D116C5" w:rsidRDefault="00D116C5" w:rsidP="0002653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אני חושבת שאני לא טובה </w:t>
            </w:r>
            <w:r w:rsidR="0002653A">
              <w:rPr>
                <w:rFonts w:hint="cs"/>
                <w:rtl/>
              </w:rPr>
              <w:t xml:space="preserve">בכתיבת </w:t>
            </w:r>
            <w:proofErr w:type="spellStart"/>
            <w:r w:rsidR="0002653A">
              <w:rPr>
                <w:rFonts w:hint="cs"/>
                <w:rtl/>
              </w:rPr>
              <w:t>פוסטים</w:t>
            </w:r>
            <w:proofErr w:type="spellEnd"/>
            <w:r w:rsidR="0002653A">
              <w:rPr>
                <w:rFonts w:hint="cs"/>
                <w:rtl/>
              </w:rPr>
              <w:t xml:space="preserve"> שיווקיים </w:t>
            </w:r>
            <w:proofErr w:type="spellStart"/>
            <w:r w:rsidR="0002653A">
              <w:rPr>
                <w:rFonts w:hint="cs"/>
                <w:rtl/>
              </w:rPr>
              <w:t>בפייסבוק</w:t>
            </w:r>
            <w:proofErr w:type="spellEnd"/>
            <w:r>
              <w:rPr>
                <w:rFonts w:hint="cs"/>
                <w:rtl/>
              </w:rPr>
              <w:t xml:space="preserve"> ולכן לעולם לא אדע לשווק את העסק שלי בעצמי</w:t>
            </w:r>
          </w:p>
        </w:tc>
        <w:tc>
          <w:tcPr>
            <w:tcW w:w="1701" w:type="dxa"/>
          </w:tcPr>
          <w:p w:rsidR="009F4E94" w:rsidRDefault="009F4E94" w:rsidP="00D865A5">
            <w:pPr>
              <w:jc w:val="center"/>
              <w:rPr>
                <w:rtl/>
              </w:rPr>
            </w:pPr>
          </w:p>
          <w:p w:rsidR="00D116C5" w:rsidRDefault="00D116C5" w:rsidP="00D865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235" w:type="dxa"/>
          </w:tcPr>
          <w:p w:rsidR="00D116C5" w:rsidRDefault="00D116C5" w:rsidP="00516D5F">
            <w:pPr>
              <w:rPr>
                <w:rtl/>
              </w:rPr>
            </w:pPr>
            <w:r>
              <w:rPr>
                <w:rFonts w:hint="cs"/>
                <w:rtl/>
              </w:rPr>
              <w:t>3: אני לומדת מהר, אני חכמה, סקרנית, אני רוצה שהעסק יצליח</w:t>
            </w:r>
          </w:p>
        </w:tc>
      </w:tr>
      <w:tr w:rsidR="00D116C5" w:rsidTr="00905E4D">
        <w:tc>
          <w:tcPr>
            <w:tcW w:w="1184" w:type="dxa"/>
          </w:tcPr>
          <w:p w:rsidR="00D116C5" w:rsidRDefault="00D116C5">
            <w:pPr>
              <w:rPr>
                <w:rtl/>
              </w:rPr>
            </w:pPr>
            <w:r>
              <w:rPr>
                <w:rFonts w:hint="cs"/>
                <w:rtl/>
              </w:rPr>
              <w:t>"צריך"</w:t>
            </w:r>
          </w:p>
        </w:tc>
        <w:tc>
          <w:tcPr>
            <w:tcW w:w="3402" w:type="dxa"/>
          </w:tcPr>
          <w:p w:rsidR="00D116C5" w:rsidRDefault="00D116C5">
            <w:pPr>
              <w:rPr>
                <w:rtl/>
              </w:rPr>
            </w:pPr>
            <w:r>
              <w:rPr>
                <w:rFonts w:hint="cs"/>
                <w:rtl/>
              </w:rPr>
              <w:t>אני חייבת לבחור תמיד נכון כדי להצליח מבחינה עסקית</w:t>
            </w:r>
          </w:p>
        </w:tc>
        <w:tc>
          <w:tcPr>
            <w:tcW w:w="1701" w:type="dxa"/>
          </w:tcPr>
          <w:p w:rsidR="00F24C0A" w:rsidRDefault="00F24C0A" w:rsidP="00D865A5">
            <w:pPr>
              <w:jc w:val="center"/>
              <w:rPr>
                <w:rtl/>
              </w:rPr>
            </w:pPr>
          </w:p>
          <w:p w:rsidR="00F24C0A" w:rsidRDefault="00F24C0A" w:rsidP="00D865A5">
            <w:pPr>
              <w:jc w:val="center"/>
              <w:rPr>
                <w:rtl/>
              </w:rPr>
            </w:pPr>
          </w:p>
          <w:p w:rsidR="00D116C5" w:rsidRDefault="00D116C5" w:rsidP="00D865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235" w:type="dxa"/>
          </w:tcPr>
          <w:p w:rsidR="00D116C5" w:rsidRDefault="00D116C5">
            <w:pPr>
              <w:rPr>
                <w:rtl/>
              </w:rPr>
            </w:pPr>
            <w:r>
              <w:rPr>
                <w:rFonts w:hint="cs"/>
                <w:rtl/>
              </w:rPr>
              <w:t>2: מהבחירות שעשיתי בעבר ולא נגמרו בהצלחה, למדתי וזה הכין אותי לשלב הבא</w:t>
            </w:r>
          </w:p>
        </w:tc>
      </w:tr>
      <w:tr w:rsidR="00D116C5" w:rsidTr="00905E4D">
        <w:tc>
          <w:tcPr>
            <w:tcW w:w="1184" w:type="dxa"/>
          </w:tcPr>
          <w:p w:rsidR="00D116C5" w:rsidRDefault="00D116C5">
            <w:pPr>
              <w:rPr>
                <w:rtl/>
              </w:rPr>
            </w:pPr>
            <w:r>
              <w:rPr>
                <w:rFonts w:hint="cs"/>
                <w:rtl/>
              </w:rPr>
              <w:t>חשיבה בשחור ולבן</w:t>
            </w:r>
          </w:p>
        </w:tc>
        <w:tc>
          <w:tcPr>
            <w:tcW w:w="3402" w:type="dxa"/>
          </w:tcPr>
          <w:p w:rsidR="00D116C5" w:rsidRDefault="00856E0E" w:rsidP="00516D5F">
            <w:pPr>
              <w:rPr>
                <w:rtl/>
              </w:rPr>
            </w:pPr>
            <w:r>
              <w:rPr>
                <w:rFonts w:hint="cs"/>
                <w:rtl/>
              </w:rPr>
              <w:t>אני לא יודעת לשלב מערכת יחסים וקריירה</w:t>
            </w:r>
          </w:p>
        </w:tc>
        <w:tc>
          <w:tcPr>
            <w:tcW w:w="1701" w:type="dxa"/>
          </w:tcPr>
          <w:p w:rsidR="00F24C0A" w:rsidRDefault="00F24C0A" w:rsidP="00D865A5">
            <w:pPr>
              <w:jc w:val="center"/>
              <w:rPr>
                <w:rtl/>
              </w:rPr>
            </w:pPr>
          </w:p>
          <w:p w:rsidR="00F24C0A" w:rsidRDefault="00F24C0A" w:rsidP="00D865A5">
            <w:pPr>
              <w:jc w:val="center"/>
              <w:rPr>
                <w:rtl/>
              </w:rPr>
            </w:pPr>
          </w:p>
          <w:p w:rsidR="00F24C0A" w:rsidRDefault="00F24C0A" w:rsidP="00D865A5">
            <w:pPr>
              <w:jc w:val="center"/>
              <w:rPr>
                <w:rtl/>
              </w:rPr>
            </w:pPr>
          </w:p>
          <w:p w:rsidR="00D116C5" w:rsidRDefault="00856E0E" w:rsidP="00D865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35" w:type="dxa"/>
          </w:tcPr>
          <w:p w:rsidR="00D116C5" w:rsidRDefault="00856E0E" w:rsidP="00516D5F">
            <w:pPr>
              <w:rPr>
                <w:rtl/>
              </w:rPr>
            </w:pPr>
            <w:r>
              <w:rPr>
                <w:rFonts w:hint="cs"/>
                <w:rtl/>
              </w:rPr>
              <w:t>4: שתי המערכות זקוקות לתשומת לב, חלוקה נכונה יכולה דווקא להפוך למשאב. בנוסף, כיום אני יודעת לשים יותר גבולות ולא להישאב מדי.</w:t>
            </w:r>
          </w:p>
        </w:tc>
      </w:tr>
      <w:tr w:rsidR="00D116C5" w:rsidTr="00905E4D">
        <w:tc>
          <w:tcPr>
            <w:tcW w:w="1184" w:type="dxa"/>
          </w:tcPr>
          <w:p w:rsidR="00D116C5" w:rsidRDefault="00D116C5">
            <w:pPr>
              <w:rPr>
                <w:rtl/>
              </w:rPr>
            </w:pPr>
            <w:r>
              <w:rPr>
                <w:rFonts w:hint="cs"/>
                <w:rtl/>
              </w:rPr>
              <w:t>קפיצה למסקנות</w:t>
            </w:r>
          </w:p>
        </w:tc>
        <w:tc>
          <w:tcPr>
            <w:tcW w:w="3402" w:type="dxa"/>
          </w:tcPr>
          <w:p w:rsidR="00D116C5" w:rsidRDefault="00724A5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מתאמנת שלי התנתקה ממני לכמה ימים לאחר אתגר גדול שלה, </w:t>
            </w:r>
            <w:proofErr w:type="spellStart"/>
            <w:r>
              <w:rPr>
                <w:rFonts w:hint="cs"/>
                <w:rtl/>
              </w:rPr>
              <w:t>ומייד</w:t>
            </w:r>
            <w:proofErr w:type="spellEnd"/>
            <w:r>
              <w:rPr>
                <w:rFonts w:hint="cs"/>
                <w:rtl/>
              </w:rPr>
              <w:t xml:space="preserve"> הנחתי שאני לא מאמנת מספיק טובה.</w:t>
            </w:r>
          </w:p>
        </w:tc>
        <w:tc>
          <w:tcPr>
            <w:tcW w:w="1701" w:type="dxa"/>
          </w:tcPr>
          <w:p w:rsidR="00F24C0A" w:rsidRDefault="00F24C0A" w:rsidP="00D865A5">
            <w:pPr>
              <w:jc w:val="center"/>
              <w:rPr>
                <w:rtl/>
              </w:rPr>
            </w:pPr>
          </w:p>
          <w:p w:rsidR="00F24C0A" w:rsidRDefault="00F24C0A" w:rsidP="00D865A5">
            <w:pPr>
              <w:jc w:val="center"/>
              <w:rPr>
                <w:rtl/>
              </w:rPr>
            </w:pPr>
          </w:p>
          <w:p w:rsidR="00F24C0A" w:rsidRDefault="00F24C0A" w:rsidP="00D865A5">
            <w:pPr>
              <w:jc w:val="center"/>
              <w:rPr>
                <w:rtl/>
              </w:rPr>
            </w:pPr>
          </w:p>
          <w:p w:rsidR="00D116C5" w:rsidRDefault="001C0607" w:rsidP="00D865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35" w:type="dxa"/>
          </w:tcPr>
          <w:p w:rsidR="00D116C5" w:rsidRDefault="001C0607">
            <w:pPr>
              <w:rPr>
                <w:rtl/>
              </w:rPr>
            </w:pPr>
            <w:r>
              <w:rPr>
                <w:rFonts w:hint="cs"/>
                <w:rtl/>
              </w:rPr>
              <w:t>4: אני יודעת שאני מאמנת טובה, יכול להיות שהאתגר היה קשה לה והיא מפנימה את הדברים והיא תשוב אלי כשתוכל לתקשר את תחושותיה</w:t>
            </w:r>
          </w:p>
        </w:tc>
      </w:tr>
      <w:tr w:rsidR="00D116C5" w:rsidTr="00905E4D">
        <w:tc>
          <w:tcPr>
            <w:tcW w:w="1184" w:type="dxa"/>
          </w:tcPr>
          <w:p w:rsidR="00D116C5" w:rsidRDefault="001C0607">
            <w:pPr>
              <w:rPr>
                <w:rtl/>
              </w:rPr>
            </w:pPr>
            <w:r>
              <w:rPr>
                <w:rFonts w:hint="cs"/>
                <w:rtl/>
              </w:rPr>
              <w:t>מסננת מנטאלית</w:t>
            </w:r>
          </w:p>
        </w:tc>
        <w:tc>
          <w:tcPr>
            <w:tcW w:w="3402" w:type="dxa"/>
          </w:tcPr>
          <w:p w:rsidR="00D116C5" w:rsidRDefault="007B6435">
            <w:pPr>
              <w:rPr>
                <w:rtl/>
              </w:rPr>
            </w:pPr>
            <w:r>
              <w:rPr>
                <w:rFonts w:hint="cs"/>
                <w:rtl/>
              </w:rPr>
              <w:t>אם הבן שלי יצליח לשלב את הכדורגל עם הצבא אז שיחק לי המזל, אם לא אז פישלתי בענק</w:t>
            </w:r>
          </w:p>
        </w:tc>
        <w:tc>
          <w:tcPr>
            <w:tcW w:w="1701" w:type="dxa"/>
          </w:tcPr>
          <w:p w:rsidR="00D116C5" w:rsidRDefault="007B6435" w:rsidP="00D865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235" w:type="dxa"/>
          </w:tcPr>
          <w:p w:rsidR="00D116C5" w:rsidRDefault="007B643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3: אני מבינה שזה לא במעגל השליטה שלי, אני עושה כמיטב יכולתי שזה יצליח, זה שיעור לחיים של הבן שלי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היכולת שלו להתבטא ולהניע תהליכים הקשורים אליו</w:t>
            </w:r>
          </w:p>
        </w:tc>
      </w:tr>
      <w:tr w:rsidR="00D116C5" w:rsidTr="00905E4D">
        <w:tc>
          <w:tcPr>
            <w:tcW w:w="1184" w:type="dxa"/>
          </w:tcPr>
          <w:p w:rsidR="00D116C5" w:rsidRDefault="007B6435">
            <w:pPr>
              <w:rPr>
                <w:rtl/>
              </w:rPr>
            </w:pPr>
            <w:r>
              <w:rPr>
                <w:rFonts w:hint="cs"/>
                <w:rtl/>
              </w:rPr>
              <w:t>אובדן פרופורציות</w:t>
            </w:r>
          </w:p>
        </w:tc>
        <w:tc>
          <w:tcPr>
            <w:tcW w:w="3402" w:type="dxa"/>
          </w:tcPr>
          <w:p w:rsidR="00D116C5" w:rsidRDefault="00A4420E" w:rsidP="0002653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אם </w:t>
            </w:r>
            <w:proofErr w:type="spellStart"/>
            <w:r>
              <w:rPr>
                <w:rFonts w:hint="cs"/>
                <w:rtl/>
              </w:rPr>
              <w:t>אמא</w:t>
            </w:r>
            <w:proofErr w:type="spellEnd"/>
            <w:r>
              <w:rPr>
                <w:rFonts w:hint="cs"/>
                <w:rtl/>
              </w:rPr>
              <w:t xml:space="preserve"> שלי תתאשפז, המצפון </w:t>
            </w:r>
            <w:r w:rsidR="0002653A">
              <w:rPr>
                <w:rFonts w:hint="cs"/>
                <w:rtl/>
              </w:rPr>
              <w:t>שלי ינהל אותי</w:t>
            </w:r>
          </w:p>
        </w:tc>
        <w:tc>
          <w:tcPr>
            <w:tcW w:w="1701" w:type="dxa"/>
          </w:tcPr>
          <w:p w:rsidR="00F24C0A" w:rsidRDefault="00F24C0A" w:rsidP="00D865A5">
            <w:pPr>
              <w:jc w:val="center"/>
              <w:rPr>
                <w:rtl/>
              </w:rPr>
            </w:pPr>
          </w:p>
          <w:p w:rsidR="00F24C0A" w:rsidRDefault="00F24C0A" w:rsidP="00D865A5">
            <w:pPr>
              <w:jc w:val="center"/>
              <w:rPr>
                <w:rtl/>
              </w:rPr>
            </w:pPr>
          </w:p>
          <w:p w:rsidR="00F24C0A" w:rsidRDefault="00F24C0A" w:rsidP="00D865A5">
            <w:pPr>
              <w:jc w:val="center"/>
              <w:rPr>
                <w:rtl/>
              </w:rPr>
            </w:pPr>
          </w:p>
          <w:p w:rsidR="00D116C5" w:rsidRDefault="00A4420E" w:rsidP="00D865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35" w:type="dxa"/>
          </w:tcPr>
          <w:p w:rsidR="00D116C5" w:rsidRDefault="00A4420E" w:rsidP="00A4420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4: אני יודעת היום להציב גבולות כדי לשמור על </w:t>
            </w:r>
            <w:proofErr w:type="spellStart"/>
            <w:r>
              <w:rPr>
                <w:rFonts w:hint="cs"/>
                <w:rtl/>
              </w:rPr>
              <w:t>איזונים</w:t>
            </w:r>
            <w:proofErr w:type="spellEnd"/>
            <w:r>
              <w:rPr>
                <w:rFonts w:hint="cs"/>
                <w:rtl/>
              </w:rPr>
              <w:t xml:space="preserve"> בחיי. לא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  <w:r>
              <w:rPr>
                <w:rFonts w:hint="cs"/>
                <w:rtl/>
              </w:rPr>
              <w:t xml:space="preserve"> חייב להתנקז אלי יש לי עוד אחים</w:t>
            </w:r>
          </w:p>
        </w:tc>
      </w:tr>
      <w:tr w:rsidR="00A4420E" w:rsidTr="00905E4D">
        <w:tc>
          <w:tcPr>
            <w:tcW w:w="1184" w:type="dxa"/>
          </w:tcPr>
          <w:p w:rsidR="00A4420E" w:rsidRDefault="00A4420E">
            <w:pPr>
              <w:rPr>
                <w:rtl/>
              </w:rPr>
            </w:pPr>
            <w:r>
              <w:rPr>
                <w:rFonts w:hint="cs"/>
                <w:rtl/>
              </w:rPr>
              <w:t>זלזול בחיובי</w:t>
            </w:r>
          </w:p>
        </w:tc>
        <w:tc>
          <w:tcPr>
            <w:tcW w:w="3402" w:type="dxa"/>
          </w:tcPr>
          <w:p w:rsidR="00A4420E" w:rsidRDefault="00357686" w:rsidP="00357686">
            <w:pPr>
              <w:rPr>
                <w:rtl/>
              </w:rPr>
            </w:pPr>
            <w:r>
              <w:rPr>
                <w:rFonts w:hint="cs"/>
                <w:rtl/>
              </w:rPr>
              <w:t>במקום ליהנות עם בתי מפגישת זמן האיכות שלנו, יצאנו טעונות ממריבה.</w:t>
            </w:r>
          </w:p>
        </w:tc>
        <w:tc>
          <w:tcPr>
            <w:tcW w:w="1701" w:type="dxa"/>
          </w:tcPr>
          <w:p w:rsidR="00F24C0A" w:rsidRDefault="00F24C0A" w:rsidP="00D865A5">
            <w:pPr>
              <w:jc w:val="center"/>
              <w:rPr>
                <w:rtl/>
              </w:rPr>
            </w:pPr>
          </w:p>
          <w:p w:rsidR="00A4420E" w:rsidRDefault="00357686" w:rsidP="00D865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235" w:type="dxa"/>
          </w:tcPr>
          <w:p w:rsidR="00A4420E" w:rsidRDefault="00357686" w:rsidP="00A4420E">
            <w:pPr>
              <w:rPr>
                <w:rtl/>
              </w:rPr>
            </w:pPr>
            <w:r>
              <w:rPr>
                <w:rFonts w:hint="cs"/>
                <w:rtl/>
              </w:rPr>
              <w:t>3: יצאנו שתינו עם תובנות שעזרו לנו לשמור יותר על מערכת היחסים שלנו.</w:t>
            </w:r>
          </w:p>
        </w:tc>
      </w:tr>
      <w:tr w:rsidR="0086060A" w:rsidTr="00905E4D">
        <w:tc>
          <w:tcPr>
            <w:tcW w:w="1184" w:type="dxa"/>
          </w:tcPr>
          <w:p w:rsidR="0086060A" w:rsidRDefault="0086060A">
            <w:pPr>
              <w:rPr>
                <w:rtl/>
              </w:rPr>
            </w:pPr>
            <w:r>
              <w:rPr>
                <w:rFonts w:hint="cs"/>
                <w:rtl/>
              </w:rPr>
              <w:t>מתן תוויות</w:t>
            </w:r>
          </w:p>
        </w:tc>
        <w:tc>
          <w:tcPr>
            <w:tcW w:w="3402" w:type="dxa"/>
          </w:tcPr>
          <w:p w:rsidR="0086060A" w:rsidRDefault="0086060A" w:rsidP="00357686">
            <w:pPr>
              <w:rPr>
                <w:rtl/>
              </w:rPr>
            </w:pPr>
            <w:r>
              <w:rPr>
                <w:rFonts w:hint="cs"/>
                <w:rtl/>
              </w:rPr>
              <w:t>גברים רווקים לעולם לא יבינו את צרכי הגרושות עם ילדים</w:t>
            </w:r>
          </w:p>
        </w:tc>
        <w:tc>
          <w:tcPr>
            <w:tcW w:w="1701" w:type="dxa"/>
          </w:tcPr>
          <w:p w:rsidR="00F24C0A" w:rsidRDefault="00F24C0A" w:rsidP="00D865A5">
            <w:pPr>
              <w:jc w:val="center"/>
              <w:rPr>
                <w:rtl/>
              </w:rPr>
            </w:pPr>
          </w:p>
          <w:p w:rsidR="00F24C0A" w:rsidRDefault="00F24C0A" w:rsidP="00D865A5">
            <w:pPr>
              <w:jc w:val="center"/>
              <w:rPr>
                <w:rtl/>
              </w:rPr>
            </w:pPr>
          </w:p>
          <w:p w:rsidR="00F24C0A" w:rsidRDefault="00F24C0A" w:rsidP="00D865A5">
            <w:pPr>
              <w:jc w:val="center"/>
              <w:rPr>
                <w:rtl/>
              </w:rPr>
            </w:pPr>
          </w:p>
          <w:p w:rsidR="0086060A" w:rsidRDefault="0086060A" w:rsidP="00D865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35" w:type="dxa"/>
          </w:tcPr>
          <w:p w:rsidR="0086060A" w:rsidRDefault="0086060A" w:rsidP="00A4420E">
            <w:pPr>
              <w:rPr>
                <w:rtl/>
              </w:rPr>
            </w:pPr>
            <w:r>
              <w:rPr>
                <w:rFonts w:hint="cs"/>
                <w:rtl/>
              </w:rPr>
              <w:t>4: זה לא מדויק. ראיתי מערכות יחסים שזה כן עובד. בתקשורת נכונה ואהבה ותמיכה זה עובד.</w:t>
            </w:r>
          </w:p>
        </w:tc>
      </w:tr>
    </w:tbl>
    <w:p w:rsidR="006F49B0" w:rsidRDefault="006F49B0">
      <w:pPr>
        <w:rPr>
          <w:rtl/>
        </w:rPr>
      </w:pPr>
    </w:p>
    <w:p w:rsidR="00D120CE" w:rsidRDefault="00D120CE"/>
    <w:sectPr w:rsidR="00D120CE" w:rsidSect="009112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B0"/>
    <w:rsid w:val="0002653A"/>
    <w:rsid w:val="000C0CDE"/>
    <w:rsid w:val="0014260B"/>
    <w:rsid w:val="001546A9"/>
    <w:rsid w:val="001C0607"/>
    <w:rsid w:val="002B7B85"/>
    <w:rsid w:val="002C3BAB"/>
    <w:rsid w:val="00357686"/>
    <w:rsid w:val="00415B30"/>
    <w:rsid w:val="004826AB"/>
    <w:rsid w:val="00516D5F"/>
    <w:rsid w:val="006F49B0"/>
    <w:rsid w:val="00724A50"/>
    <w:rsid w:val="007B6435"/>
    <w:rsid w:val="007C1B28"/>
    <w:rsid w:val="00856E0E"/>
    <w:rsid w:val="00857787"/>
    <w:rsid w:val="0086060A"/>
    <w:rsid w:val="00905E4D"/>
    <w:rsid w:val="00911232"/>
    <w:rsid w:val="009F4E94"/>
    <w:rsid w:val="00A4420E"/>
    <w:rsid w:val="00D116C5"/>
    <w:rsid w:val="00D120CE"/>
    <w:rsid w:val="00D865A5"/>
    <w:rsid w:val="00F24C0A"/>
    <w:rsid w:val="00F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2018-07-08T19:57:00Z</dcterms:created>
  <dcterms:modified xsi:type="dcterms:W3CDTF">2018-07-09T19:44:00Z</dcterms:modified>
</cp:coreProperties>
</file>