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2C" w:rsidRPr="005D0F80" w:rsidRDefault="0086052C" w:rsidP="005D0F80">
      <w:pPr>
        <w:spacing w:line="360" w:lineRule="auto"/>
        <w:rPr>
          <w:rFonts w:hint="cs"/>
          <w:b/>
          <w:bCs/>
          <w:sz w:val="24"/>
          <w:szCs w:val="24"/>
          <w:u w:val="single"/>
          <w:rtl/>
        </w:rPr>
      </w:pPr>
      <w:r w:rsidRPr="005D0F80">
        <w:rPr>
          <w:rFonts w:hint="cs"/>
          <w:b/>
          <w:bCs/>
          <w:sz w:val="24"/>
          <w:szCs w:val="24"/>
          <w:u w:val="single"/>
          <w:rtl/>
        </w:rPr>
        <w:t>דוחות טיפול\מטופלת : שרי</w:t>
      </w:r>
    </w:p>
    <w:p w:rsidR="0086052C" w:rsidRPr="005D0F80" w:rsidRDefault="0086052C" w:rsidP="005D0F80">
      <w:pPr>
        <w:spacing w:line="360" w:lineRule="auto"/>
        <w:rPr>
          <w:sz w:val="24"/>
          <w:szCs w:val="24"/>
          <w:rtl/>
        </w:rPr>
      </w:pPr>
    </w:p>
    <w:p w:rsidR="0086052C" w:rsidRPr="005D0F80" w:rsidRDefault="0086052C" w:rsidP="005D0F80">
      <w:pPr>
        <w:spacing w:line="360" w:lineRule="auto"/>
        <w:rPr>
          <w:b/>
          <w:bCs/>
          <w:sz w:val="24"/>
          <w:szCs w:val="24"/>
          <w:rtl/>
        </w:rPr>
      </w:pPr>
      <w:r w:rsidRPr="005D0F80">
        <w:rPr>
          <w:rFonts w:hint="cs"/>
          <w:b/>
          <w:bCs/>
          <w:sz w:val="24"/>
          <w:szCs w:val="24"/>
          <w:rtl/>
        </w:rPr>
        <w:t>מפגש 1:</w:t>
      </w:r>
    </w:p>
    <w:p w:rsidR="0086052C" w:rsidRPr="005D0F80" w:rsidRDefault="0086052C" w:rsidP="005D0F80">
      <w:pPr>
        <w:spacing w:line="360" w:lineRule="auto"/>
        <w:rPr>
          <w:rFonts w:hint="cs"/>
          <w:sz w:val="24"/>
          <w:szCs w:val="24"/>
          <w:rtl/>
        </w:rPr>
      </w:pPr>
      <w:r w:rsidRPr="005D0F80">
        <w:rPr>
          <w:rFonts w:hint="cs"/>
          <w:sz w:val="24"/>
          <w:szCs w:val="24"/>
          <w:rtl/>
        </w:rPr>
        <w:t>שרי תלמידת כיתה י. בת 16. בכורה מבין 5 אחים.</w:t>
      </w:r>
    </w:p>
    <w:p w:rsidR="0086052C" w:rsidRPr="005D0F80" w:rsidRDefault="0086052C" w:rsidP="005D0F80">
      <w:pPr>
        <w:spacing w:line="360" w:lineRule="auto"/>
        <w:rPr>
          <w:rFonts w:hint="cs"/>
          <w:sz w:val="24"/>
          <w:szCs w:val="24"/>
          <w:rtl/>
        </w:rPr>
      </w:pPr>
      <w:r w:rsidRPr="005D0F80">
        <w:rPr>
          <w:rFonts w:hint="cs"/>
          <w:sz w:val="24"/>
          <w:szCs w:val="24"/>
          <w:rtl/>
        </w:rPr>
        <w:t>האם מפקחת מעונות יום, האב חקלאי</w:t>
      </w:r>
    </w:p>
    <w:p w:rsidR="0086052C" w:rsidRPr="005D0F80" w:rsidRDefault="0086052C" w:rsidP="005D0F80">
      <w:pPr>
        <w:spacing w:line="360" w:lineRule="auto"/>
        <w:rPr>
          <w:rFonts w:hint="cs"/>
          <w:sz w:val="24"/>
          <w:szCs w:val="24"/>
          <w:rtl/>
        </w:rPr>
      </w:pPr>
      <w:r w:rsidRPr="005D0F80">
        <w:rPr>
          <w:rFonts w:hint="cs"/>
          <w:sz w:val="24"/>
          <w:szCs w:val="24"/>
          <w:rtl/>
        </w:rPr>
        <w:t>הגיעה לטיפול מאחר ומרגישה במצב דכאוני, ללא מוטיבציה לעשייה.</w:t>
      </w:r>
    </w:p>
    <w:p w:rsidR="0086052C" w:rsidRDefault="0086052C" w:rsidP="005D0F80">
      <w:pPr>
        <w:spacing w:line="360" w:lineRule="auto"/>
        <w:rPr>
          <w:rFonts w:hint="cs"/>
          <w:sz w:val="24"/>
          <w:szCs w:val="24"/>
          <w:rtl/>
        </w:rPr>
      </w:pPr>
      <w:proofErr w:type="spellStart"/>
      <w:r w:rsidRPr="005D0F80">
        <w:rPr>
          <w:rFonts w:hint="cs"/>
          <w:sz w:val="24"/>
          <w:szCs w:val="24"/>
          <w:rtl/>
        </w:rPr>
        <w:t>באינטק</w:t>
      </w:r>
      <w:proofErr w:type="spellEnd"/>
      <w:r w:rsidRPr="005D0F80">
        <w:rPr>
          <w:rFonts w:hint="cs"/>
          <w:sz w:val="24"/>
          <w:szCs w:val="24"/>
          <w:rtl/>
        </w:rPr>
        <w:t xml:space="preserve"> ראשוני עלה כי שרי תלמידה מצטיינת, </w:t>
      </w:r>
      <w:r w:rsidR="007E2A8D" w:rsidRPr="005D0F80">
        <w:rPr>
          <w:rFonts w:hint="cs"/>
          <w:sz w:val="24"/>
          <w:szCs w:val="24"/>
          <w:rtl/>
        </w:rPr>
        <w:t xml:space="preserve">מתנדבת במד"א וחברה במועצת נוער </w:t>
      </w:r>
      <w:proofErr w:type="spellStart"/>
      <w:r w:rsidR="007E2A8D" w:rsidRPr="005D0F80">
        <w:rPr>
          <w:rFonts w:hint="cs"/>
          <w:sz w:val="24"/>
          <w:szCs w:val="24"/>
          <w:rtl/>
        </w:rPr>
        <w:t>איזור</w:t>
      </w:r>
      <w:r w:rsidR="002816D3">
        <w:rPr>
          <w:rFonts w:hint="cs"/>
          <w:sz w:val="24"/>
          <w:szCs w:val="24"/>
          <w:rtl/>
        </w:rPr>
        <w:t>ית</w:t>
      </w:r>
      <w:proofErr w:type="spellEnd"/>
      <w:r w:rsidR="002816D3">
        <w:rPr>
          <w:rFonts w:hint="cs"/>
          <w:sz w:val="24"/>
          <w:szCs w:val="24"/>
          <w:rtl/>
        </w:rPr>
        <w:t>. נמצאת במקום טוב חברתי בכיתה.</w:t>
      </w:r>
    </w:p>
    <w:p w:rsidR="002816D3" w:rsidRDefault="002816D3" w:rsidP="005D0F80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לכאורה לא נראית ביה גלויה לעין, אשר מביא אותה לתחשוב השל "חוסר </w:t>
      </w:r>
      <w:proofErr w:type="spellStart"/>
      <w:r>
        <w:rPr>
          <w:rFonts w:hint="cs"/>
          <w:sz w:val="24"/>
          <w:szCs w:val="24"/>
          <w:rtl/>
        </w:rPr>
        <w:t>מוסגלות</w:t>
      </w:r>
      <w:proofErr w:type="spellEnd"/>
      <w:r>
        <w:rPr>
          <w:rFonts w:hint="cs"/>
          <w:sz w:val="24"/>
          <w:szCs w:val="24"/>
          <w:rtl/>
        </w:rPr>
        <w:t xml:space="preserve">" </w:t>
      </w:r>
      <w:proofErr w:type="spellStart"/>
      <w:r>
        <w:rPr>
          <w:rFonts w:hint="cs"/>
          <w:sz w:val="24"/>
          <w:szCs w:val="24"/>
          <w:rtl/>
        </w:rPr>
        <w:t>סהכ</w:t>
      </w:r>
      <w:proofErr w:type="spellEnd"/>
      <w:r>
        <w:rPr>
          <w:rFonts w:hint="cs"/>
          <w:sz w:val="24"/>
          <w:szCs w:val="24"/>
          <w:rtl/>
        </w:rPr>
        <w:t xml:space="preserve"> מרגישה שדיי טוב לה במקומות בהם היא נמצאת.</w:t>
      </w:r>
    </w:p>
    <w:p w:rsidR="002816D3" w:rsidRDefault="002816D3" w:rsidP="005D0F80">
      <w:pPr>
        <w:spacing w:line="360" w:lineRule="auto"/>
        <w:rPr>
          <w:sz w:val="24"/>
          <w:szCs w:val="24"/>
          <w:rtl/>
        </w:rPr>
      </w:pPr>
    </w:p>
    <w:p w:rsidR="002816D3" w:rsidRDefault="002816D3" w:rsidP="002816D3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בואי נדבר על הבעיה שעליה החלטת להתמקד.  ספרי לי על האירוע האחרון המייצג את בעיה.</w:t>
      </w:r>
    </w:p>
    <w:p w:rsidR="002816D3" w:rsidRDefault="002816D3" w:rsidP="002816D3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אתמול נכנסתי לחדר ופשוט בכיתי</w:t>
      </w:r>
    </w:p>
    <w:p w:rsidR="002816D3" w:rsidRDefault="002816D3" w:rsidP="002816D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קרה משהו ספציפי שהביא אותך לידי בכי?</w:t>
      </w:r>
    </w:p>
    <w:p w:rsidR="00301C40" w:rsidRDefault="00301C40" w:rsidP="002816D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לא יודעת, אולי חברה בכיתה "זרקה לי מילה?"</w:t>
      </w:r>
    </w:p>
    <w:p w:rsidR="00301C40" w:rsidRDefault="00301C40" w:rsidP="002816D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קרה שם בכיתה ?</w:t>
      </w:r>
    </w:p>
    <w:p w:rsidR="00301C40" w:rsidRDefault="00301C40" w:rsidP="002816D3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קיבלתי במבחן 90 ובכיתי. אז החברות חושבות שאני מתנשאת ובוכה מ90. החברות </w:t>
      </w:r>
      <w:proofErr w:type="spellStart"/>
      <w:r>
        <w:rPr>
          <w:rFonts w:hint="cs"/>
          <w:sz w:val="24"/>
          <w:szCs w:val="24"/>
          <w:rtl/>
        </w:rPr>
        <w:t>החברות</w:t>
      </w:r>
      <w:proofErr w:type="spellEnd"/>
      <w:r>
        <w:rPr>
          <w:rFonts w:hint="cs"/>
          <w:sz w:val="24"/>
          <w:szCs w:val="24"/>
          <w:rtl/>
        </w:rPr>
        <w:t xml:space="preserve"> צחקה עליי ואמרה שאני 'בכיינית חסרת תקנה'</w:t>
      </w:r>
    </w:p>
    <w:p w:rsidR="00301C40" w:rsidRDefault="00301C40" w:rsidP="002816D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איך זה הרגיש לך?</w:t>
      </w:r>
    </w:p>
    <w:p w:rsidR="00301C40" w:rsidRDefault="00301C40" w:rsidP="002816D3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שאף אחד לא מבין אותי, לא בכיתי בגלל ה90. פשוט אני יודעת שאני מסוגלת ליותר. וכשחזרתי לבית פשוט התפרצתי לחדר ולא הפסקתי לבכות</w:t>
      </w:r>
    </w:p>
    <w:p w:rsidR="00301C40" w:rsidRDefault="00301C40" w:rsidP="002816D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איזו תמונה מייצגת את ה</w:t>
      </w:r>
      <w:r w:rsidR="00713876">
        <w:rPr>
          <w:rFonts w:hint="cs"/>
          <w:sz w:val="24"/>
          <w:szCs w:val="24"/>
          <w:rtl/>
        </w:rPr>
        <w:t xml:space="preserve">חלק הקשה? </w:t>
      </w:r>
    </w:p>
    <w:p w:rsidR="00301C40" w:rsidRDefault="00301C40" w:rsidP="00301C4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שאני בחדר בוכה ואף אחד לא שומע ולא רואה אותי</w:t>
      </w:r>
    </w:p>
    <w:p w:rsidR="00713876" w:rsidRDefault="00713876" w:rsidP="00301C4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אילו רגשות ותחושות מלוות לתמונה?</w:t>
      </w:r>
    </w:p>
    <w:p w:rsidR="00713876" w:rsidRDefault="00386F43" w:rsidP="00301C40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שאני לבד בעולם. אני מרגישה רע ובודד</w:t>
      </w:r>
    </w:p>
    <w:p w:rsidR="00386F43" w:rsidRDefault="00386F43" w:rsidP="00301C40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אילו מילים הולכות עם התמונה ומייצגת את האמונה השלילית הנוכחית של עצמך</w:t>
      </w:r>
    </w:p>
    <w:p w:rsidR="00386F43" w:rsidRDefault="00386F43" w:rsidP="00301C4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אני לבד בעולם. אני לא חשובה לאף אחד!</w:t>
      </w:r>
    </w:p>
    <w:p w:rsidR="00386F43" w:rsidRDefault="00386F43" w:rsidP="00301C4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כשאת מעלה את התמונה מה היית רוצה או מעדיפה להאמין על עצמך עכשיו?</w:t>
      </w:r>
    </w:p>
    <w:p w:rsidR="00386F43" w:rsidRDefault="00386F43" w:rsidP="00301C40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שאוהבים אותי שאני חשובה </w:t>
      </w:r>
    </w:p>
    <w:p w:rsidR="00386F43" w:rsidRDefault="00386F43" w:rsidP="00301C4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מתי בפעם הראשונה הרגשת שאת לא אהובה? מתי נתקלת בפעם הראשונה ברגש הזה?</w:t>
      </w:r>
    </w:p>
    <w:p w:rsidR="00386F43" w:rsidRDefault="00386F43" w:rsidP="00301C40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כשאמא</w:t>
      </w:r>
      <w:proofErr w:type="spellEnd"/>
      <w:r>
        <w:rPr>
          <w:rFonts w:hint="cs"/>
          <w:sz w:val="24"/>
          <w:szCs w:val="24"/>
          <w:rtl/>
        </w:rPr>
        <w:t xml:space="preserve"> שלי טוענת שאני לא מספיק טובה. ואחותי מצטיינת בכל דבר ואני אף פעם לא אצליח כמוה. אחותי מנגנת בפסנתר ואני </w:t>
      </w:r>
      <w:proofErr w:type="spellStart"/>
      <w:r>
        <w:rPr>
          <w:rFonts w:hint="cs"/>
          <w:sz w:val="24"/>
          <w:szCs w:val="24"/>
          <w:rtl/>
        </w:rPr>
        <w:t>לחא</w:t>
      </w:r>
      <w:proofErr w:type="spellEnd"/>
      <w:r>
        <w:rPr>
          <w:rFonts w:hint="cs"/>
          <w:sz w:val="24"/>
          <w:szCs w:val="24"/>
          <w:rtl/>
        </w:rPr>
        <w:t xml:space="preserve"> סובלת את זה.. וכל הזמן כשבאים אורחים היא מנגנת </w:t>
      </w:r>
      <w:proofErr w:type="spellStart"/>
      <w:r>
        <w:rPr>
          <w:rFonts w:hint="cs"/>
          <w:sz w:val="24"/>
          <w:szCs w:val="24"/>
          <w:rtl/>
        </w:rPr>
        <w:t>ואמא</w:t>
      </w:r>
      <w:proofErr w:type="spellEnd"/>
      <w:r>
        <w:rPr>
          <w:rFonts w:hint="cs"/>
          <w:sz w:val="24"/>
          <w:szCs w:val="24"/>
          <w:rtl/>
        </w:rPr>
        <w:t xml:space="preserve"> שלי מתמוגגת ממנה ותתמיד אומרת לי 'את רואה את אחותך... איזה נחת'</w:t>
      </w:r>
    </w:p>
    <w:p w:rsidR="00386F43" w:rsidRDefault="00386F43" w:rsidP="00301C4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תתמקדי במשפט "אני לבד בעולם, אני לא חשובה לאף אחד!." האם יש אירועים משמעותיים נוספים הקשורים למשפט הזה?</w:t>
      </w:r>
    </w:p>
    <w:p w:rsidR="00386F43" w:rsidRDefault="00386F43" w:rsidP="00301C40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לא הגשתי עבודה </w:t>
      </w:r>
      <w:proofErr w:type="spellStart"/>
      <w:r>
        <w:rPr>
          <w:rFonts w:hint="cs"/>
          <w:sz w:val="24"/>
          <w:szCs w:val="24"/>
          <w:rtl/>
        </w:rPr>
        <w:t>בשיעןר</w:t>
      </w:r>
      <w:proofErr w:type="spellEnd"/>
      <w:r>
        <w:rPr>
          <w:rFonts w:hint="cs"/>
          <w:sz w:val="24"/>
          <w:szCs w:val="24"/>
          <w:rtl/>
        </w:rPr>
        <w:t xml:space="preserve"> ספורט. המורה התקשרה </w:t>
      </w:r>
      <w:proofErr w:type="spellStart"/>
      <w:r>
        <w:rPr>
          <w:rFonts w:hint="cs"/>
          <w:sz w:val="24"/>
          <w:szCs w:val="24"/>
          <w:rtl/>
        </w:rPr>
        <w:t>לאמא</w:t>
      </w:r>
      <w:proofErr w:type="spellEnd"/>
      <w:r>
        <w:rPr>
          <w:rFonts w:hint="cs"/>
          <w:sz w:val="24"/>
          <w:szCs w:val="24"/>
          <w:rtl/>
        </w:rPr>
        <w:t xml:space="preserve"> שלי. היא </w:t>
      </w:r>
      <w:proofErr w:type="spellStart"/>
      <w:r>
        <w:rPr>
          <w:rFonts w:hint="cs"/>
          <w:sz w:val="24"/>
          <w:szCs w:val="24"/>
          <w:rtl/>
        </w:rPr>
        <w:t>ככ</w:t>
      </w:r>
      <w:proofErr w:type="spellEnd"/>
      <w:r>
        <w:rPr>
          <w:rFonts w:hint="cs"/>
          <w:sz w:val="24"/>
          <w:szCs w:val="24"/>
          <w:rtl/>
        </w:rPr>
        <w:t xml:space="preserve"> כעסה עליי. </w:t>
      </w:r>
      <w:r w:rsidR="00673133">
        <w:rPr>
          <w:rFonts w:hint="cs"/>
          <w:sz w:val="24"/>
          <w:szCs w:val="24"/>
          <w:rtl/>
        </w:rPr>
        <w:t xml:space="preserve">ואמרה לי שאני מזלזלת </w:t>
      </w:r>
      <w:proofErr w:type="spellStart"/>
      <w:r w:rsidR="00673133">
        <w:rPr>
          <w:rFonts w:hint="cs"/>
          <w:sz w:val="24"/>
          <w:szCs w:val="24"/>
          <w:rtl/>
        </w:rPr>
        <w:t>בלימוידם</w:t>
      </w:r>
      <w:proofErr w:type="spellEnd"/>
      <w:r w:rsidR="00673133">
        <w:rPr>
          <w:rFonts w:hint="cs"/>
          <w:sz w:val="24"/>
          <w:szCs w:val="24"/>
          <w:rtl/>
        </w:rPr>
        <w:t xml:space="preserve"> והיא שוקלת שאפסיק להגיע למד"א. </w:t>
      </w:r>
      <w:proofErr w:type="spellStart"/>
      <w:r>
        <w:rPr>
          <w:rFonts w:hint="cs"/>
          <w:sz w:val="24"/>
          <w:szCs w:val="24"/>
          <w:rtl/>
        </w:rPr>
        <w:t>בסהכ</w:t>
      </w:r>
      <w:proofErr w:type="spellEnd"/>
      <w:r>
        <w:rPr>
          <w:rFonts w:hint="cs"/>
          <w:sz w:val="24"/>
          <w:szCs w:val="24"/>
          <w:rtl/>
        </w:rPr>
        <w:t xml:space="preserve"> ספורט??? ולמה המורה לא דיברה איתי לפני??? לאף אחד לא </w:t>
      </w:r>
      <w:proofErr w:type="spellStart"/>
      <w:r>
        <w:rPr>
          <w:rFonts w:hint="cs"/>
          <w:sz w:val="24"/>
          <w:szCs w:val="24"/>
          <w:rtl/>
        </w:rPr>
        <w:t>איכפת</w:t>
      </w:r>
      <w:proofErr w:type="spellEnd"/>
      <w:r>
        <w:rPr>
          <w:rFonts w:hint="cs"/>
          <w:sz w:val="24"/>
          <w:szCs w:val="24"/>
          <w:rtl/>
        </w:rPr>
        <w:t xml:space="preserve"> ממני באמת!</w:t>
      </w:r>
    </w:p>
    <w:p w:rsidR="00386F43" w:rsidRDefault="00D20561" w:rsidP="00301C40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איזה מצבים, אנשים, או מקומות גורמם לך להרגיש שאת לבד?</w:t>
      </w:r>
    </w:p>
    <w:p w:rsidR="00D20561" w:rsidRDefault="00D20561" w:rsidP="00301C40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בעיקר בבית. בעיקר מול </w:t>
      </w:r>
      <w:proofErr w:type="spellStart"/>
      <w:r>
        <w:rPr>
          <w:rFonts w:hint="cs"/>
          <w:sz w:val="24"/>
          <w:szCs w:val="24"/>
          <w:rtl/>
        </w:rPr>
        <w:t>אמא</w:t>
      </w:r>
      <w:proofErr w:type="spellEnd"/>
      <w:r>
        <w:rPr>
          <w:rFonts w:hint="cs"/>
          <w:sz w:val="24"/>
          <w:szCs w:val="24"/>
          <w:rtl/>
        </w:rPr>
        <w:t xml:space="preserve"> שלי</w:t>
      </w:r>
    </w:p>
    <w:p w:rsidR="00D20561" w:rsidRDefault="00D20561" w:rsidP="00D20561">
      <w:pPr>
        <w:spacing w:line="360" w:lineRule="auto"/>
        <w:rPr>
          <w:sz w:val="24"/>
          <w:szCs w:val="24"/>
          <w:rtl/>
        </w:rPr>
      </w:pPr>
    </w:p>
    <w:p w:rsidR="00D20561" w:rsidRDefault="00D20561" w:rsidP="00D20561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בשלב זה נתתי לשרי הסבר פסיכו</w:t>
      </w:r>
      <w:r w:rsidR="00147121">
        <w:rPr>
          <w:rFonts w:hint="cs"/>
          <w:sz w:val="24"/>
          <w:szCs w:val="24"/>
          <w:rtl/>
        </w:rPr>
        <w:t xml:space="preserve">- </w:t>
      </w:r>
      <w:r>
        <w:rPr>
          <w:rFonts w:hint="cs"/>
          <w:sz w:val="24"/>
          <w:szCs w:val="24"/>
          <w:rtl/>
        </w:rPr>
        <w:t>חינוכי על התהליך. נתתי הוראות מפורשת וכן סימן מוסכם לעצירה.</w:t>
      </w:r>
    </w:p>
    <w:p w:rsidR="000050A2" w:rsidRPr="000050A2" w:rsidRDefault="00D20561" w:rsidP="000050A2">
      <w:pPr>
        <w:pStyle w:val="a3"/>
        <w:numPr>
          <w:ilvl w:val="0"/>
          <w:numId w:val="2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אני רוצה שתתמקדי במצב המציק לך עכשיו.</w:t>
      </w:r>
    </w:p>
    <w:p w:rsidR="00D20561" w:rsidRDefault="00673133" w:rsidP="0067313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אני רוצה שתמצאי תכונה שאת זקוקה לה כדי להתמודד עם </w:t>
      </w:r>
      <w:r w:rsidRPr="00673133">
        <w:rPr>
          <w:rFonts w:hint="cs"/>
          <w:sz w:val="24"/>
          <w:szCs w:val="24"/>
          <w:rtl/>
        </w:rPr>
        <w:t>הבעיה.?</w:t>
      </w:r>
    </w:p>
    <w:p w:rsidR="00673133" w:rsidRDefault="00673133" w:rsidP="0067313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ביטחון עצמי</w:t>
      </w:r>
    </w:p>
    <w:p w:rsidR="00673133" w:rsidRDefault="00673133" w:rsidP="00673133">
      <w:pPr>
        <w:pStyle w:val="a3"/>
        <w:numPr>
          <w:ilvl w:val="0"/>
          <w:numId w:val="2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את יכולה להעלות זיכרון שבו את חווה  </w:t>
      </w:r>
      <w:r w:rsidR="005B7540">
        <w:rPr>
          <w:rFonts w:hint="cs"/>
          <w:sz w:val="24"/>
          <w:szCs w:val="24"/>
          <w:rtl/>
        </w:rPr>
        <w:t>את התכונה?</w:t>
      </w:r>
    </w:p>
    <w:p w:rsidR="00673133" w:rsidRPr="00673133" w:rsidRDefault="00673133" w:rsidP="0067313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3133">
        <w:rPr>
          <w:rFonts w:hint="cs"/>
          <w:sz w:val="24"/>
          <w:szCs w:val="24"/>
          <w:rtl/>
        </w:rPr>
        <w:t>כשאני מציגה או "נואמת"</w:t>
      </w:r>
      <w:r w:rsidRPr="00673133">
        <w:rPr>
          <w:rFonts w:hint="cs"/>
          <w:sz w:val="24"/>
          <w:szCs w:val="24"/>
          <w:rtl/>
        </w:rPr>
        <w:t xml:space="preserve"> </w:t>
      </w:r>
      <w:r w:rsidRPr="00673133">
        <w:rPr>
          <w:rFonts w:hint="cs"/>
          <w:sz w:val="24"/>
          <w:szCs w:val="24"/>
          <w:rtl/>
        </w:rPr>
        <w:t xml:space="preserve">בעיקר שאני עם חברות </w:t>
      </w:r>
      <w:proofErr w:type="spellStart"/>
      <w:r w:rsidRPr="00673133">
        <w:rPr>
          <w:rFonts w:hint="cs"/>
          <w:sz w:val="24"/>
          <w:szCs w:val="24"/>
          <w:rtl/>
        </w:rPr>
        <w:t>במדא</w:t>
      </w:r>
      <w:proofErr w:type="spellEnd"/>
      <w:r w:rsidRPr="00673133">
        <w:rPr>
          <w:rFonts w:hint="cs"/>
          <w:sz w:val="24"/>
          <w:szCs w:val="24"/>
          <w:rtl/>
        </w:rPr>
        <w:t xml:space="preserve"> או במועצת נוער</w:t>
      </w:r>
    </w:p>
    <w:p w:rsidR="00673133" w:rsidRDefault="00673133" w:rsidP="0067313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את</w:t>
      </w:r>
      <w:r w:rsidR="005B754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יכולה ל</w:t>
      </w:r>
      <w:r w:rsidR="005B7540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יזכר באירוע </w:t>
      </w:r>
      <w:proofErr w:type="spellStart"/>
      <w:r>
        <w:rPr>
          <w:rFonts w:hint="cs"/>
          <w:sz w:val="24"/>
          <w:szCs w:val="24"/>
          <w:rtl/>
        </w:rPr>
        <w:t>מסויים</w:t>
      </w:r>
      <w:proofErr w:type="spellEnd"/>
      <w:r>
        <w:rPr>
          <w:rFonts w:hint="cs"/>
          <w:sz w:val="24"/>
          <w:szCs w:val="24"/>
          <w:rtl/>
        </w:rPr>
        <w:t>?</w:t>
      </w:r>
    </w:p>
    <w:p w:rsidR="00673133" w:rsidRDefault="00673133" w:rsidP="00673133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כן</w:t>
      </w:r>
    </w:p>
    <w:p w:rsidR="00673133" w:rsidRDefault="00673133" w:rsidP="00673133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אני רוצה שתתמקדי באירוע בו הרגשת טוב עם עצמך. תנסי לה</w:t>
      </w:r>
      <w:r w:rsidR="005B7540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זכר , מראות, קולות צלילים.. שימי לב לרגשות העולים.</w:t>
      </w:r>
    </w:p>
    <w:p w:rsidR="00673133" w:rsidRDefault="005B7540" w:rsidP="0067313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הדבר הראשון שעולה?</w:t>
      </w:r>
    </w:p>
    <w:p w:rsidR="005B7540" w:rsidRDefault="000050A2" w:rsidP="000050A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אחרי הטקס של מועצת הנוער </w:t>
      </w:r>
      <w:r w:rsidR="005B7540">
        <w:rPr>
          <w:rFonts w:hint="cs"/>
          <w:sz w:val="24"/>
          <w:szCs w:val="24"/>
          <w:rtl/>
        </w:rPr>
        <w:t>הרגשתי ממש טוב. כל החברות סביבי, אמרו לי שהיי</w:t>
      </w:r>
      <w:r>
        <w:rPr>
          <w:rFonts w:hint="cs"/>
          <w:sz w:val="24"/>
          <w:szCs w:val="24"/>
          <w:rtl/>
        </w:rPr>
        <w:t xml:space="preserve">תי ממש טובה. יש לי חיוך גדול </w:t>
      </w:r>
      <w:r w:rsidR="005B7540">
        <w:rPr>
          <w:rFonts w:hint="cs"/>
          <w:sz w:val="24"/>
          <w:szCs w:val="24"/>
          <w:rtl/>
        </w:rPr>
        <w:t>על הפנים.</w:t>
      </w:r>
    </w:p>
    <w:p w:rsidR="000050A2" w:rsidRDefault="000050A2" w:rsidP="000050A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רוצה שתתמקדי בזיכרון הזה, קחי את כל הזמן הנחוץ לך ותחיי מחדש את הזיכרון... שמי לב מה את שומעת או רואה. תני מקום לרגשות, למחשבות....</w:t>
      </w:r>
    </w:p>
    <w:p w:rsidR="000050A2" w:rsidRDefault="000050A2" w:rsidP="000050A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גירוי בילטרלי</w:t>
      </w:r>
    </w:p>
    <w:p w:rsidR="000050A2" w:rsidRDefault="000050A2" w:rsidP="000050A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שרי הפסיקה באמצע... ביקשתי ממנה לספר מה עלה.</w:t>
      </w:r>
    </w:p>
    <w:p w:rsidR="000050A2" w:rsidRDefault="000050A2" w:rsidP="000050A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היא הזכירה כי בתוך כל זה היא חיפשה את </w:t>
      </w:r>
      <w:proofErr w:type="spellStart"/>
      <w:r>
        <w:rPr>
          <w:rFonts w:hint="cs"/>
          <w:sz w:val="24"/>
          <w:szCs w:val="24"/>
          <w:rtl/>
        </w:rPr>
        <w:t>אמא</w:t>
      </w:r>
      <w:proofErr w:type="spellEnd"/>
      <w:r>
        <w:rPr>
          <w:rFonts w:hint="cs"/>
          <w:sz w:val="24"/>
          <w:szCs w:val="24"/>
          <w:rtl/>
        </w:rPr>
        <w:t xml:space="preserve"> שלה בקהל.</w:t>
      </w:r>
    </w:p>
    <w:p w:rsidR="000050A2" w:rsidRDefault="000050A2" w:rsidP="000050A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ביקשתי ממנה להישאר רק ברגש החיובי ושב עשינו צנועות עיניים </w:t>
      </w:r>
      <w:proofErr w:type="spellStart"/>
      <w:r>
        <w:rPr>
          <w:rFonts w:hint="cs"/>
          <w:sz w:val="24"/>
          <w:szCs w:val="24"/>
          <w:rtl/>
        </w:rPr>
        <w:t>קצרוצ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0050A2" w:rsidRDefault="000050A2" w:rsidP="000050A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ביקשתי ממנה לבחור מילה או משפט הקשורים לזיכרון</w:t>
      </w:r>
    </w:p>
    <w:p w:rsidR="000050A2" w:rsidRDefault="000050A2" w:rsidP="000050A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הטקס המוצלח</w:t>
      </w:r>
    </w:p>
    <w:p w:rsidR="000050A2" w:rsidRDefault="000050A2" w:rsidP="000050A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הסברתי כי השם </w:t>
      </w:r>
      <w:r w:rsidR="00C9097C">
        <w:rPr>
          <w:rFonts w:hint="cs"/>
          <w:sz w:val="24"/>
          <w:szCs w:val="24"/>
          <w:rtl/>
        </w:rPr>
        <w:t>ישמש כ"כרטיס כניסה" לזיכרון וכל פעם שלא תחוש טוב, או תרגיש פחות טוב תוכל להיזכר "בקוד" ולהיכנס למקום "הבטוח"</w:t>
      </w:r>
    </w:p>
    <w:p w:rsidR="00C9097C" w:rsidRDefault="00393665" w:rsidP="000050A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עשינו שוב גריית עיני</w:t>
      </w:r>
      <w:r w:rsidR="00C9097C">
        <w:rPr>
          <w:rFonts w:hint="cs"/>
          <w:sz w:val="24"/>
          <w:szCs w:val="24"/>
          <w:rtl/>
        </w:rPr>
        <w:t>ים במקום הבטוח.</w:t>
      </w:r>
    </w:p>
    <w:p w:rsidR="00C9097C" w:rsidRDefault="00C9097C" w:rsidP="000050A2">
      <w:pPr>
        <w:spacing w:line="360" w:lineRule="auto"/>
        <w:rPr>
          <w:sz w:val="24"/>
          <w:szCs w:val="24"/>
          <w:rtl/>
        </w:rPr>
      </w:pPr>
    </w:p>
    <w:p w:rsidR="00393665" w:rsidRDefault="00393665" w:rsidP="000050A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הערות לעצמי: היה מפגש ארוך ועלו מספר נקודות לטיפול/ בירור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. נראה שיש כאן בסיס של יחסי הורים-ילדים. תפקיד משפחתי ואולי שילוב של </w:t>
      </w:r>
      <w:proofErr w:type="spellStart"/>
      <w:r>
        <w:rPr>
          <w:rFonts w:hint="cs"/>
          <w:sz w:val="24"/>
          <w:szCs w:val="24"/>
          <w:rtl/>
        </w:rPr>
        <w:t>פרפקציוניזים</w:t>
      </w:r>
      <w:proofErr w:type="spellEnd"/>
      <w:r>
        <w:rPr>
          <w:rFonts w:hint="cs"/>
          <w:sz w:val="24"/>
          <w:szCs w:val="24"/>
          <w:rtl/>
        </w:rPr>
        <w:t>??? אולי יותר מידי ריצוי??? לברר האם ריצוי עצמי או ריצוי של ההורה?? חיפוש קשר???</w:t>
      </w:r>
    </w:p>
    <w:p w:rsidR="00C9097C" w:rsidRDefault="00C9097C" w:rsidP="000050A2">
      <w:pPr>
        <w:spacing w:line="360" w:lineRule="auto"/>
        <w:rPr>
          <w:rFonts w:hint="cs"/>
          <w:sz w:val="24"/>
          <w:szCs w:val="24"/>
          <w:rtl/>
        </w:rPr>
      </w:pPr>
    </w:p>
    <w:p w:rsidR="000050A2" w:rsidRPr="000050A2" w:rsidRDefault="000050A2" w:rsidP="000050A2">
      <w:pPr>
        <w:spacing w:line="360" w:lineRule="auto"/>
        <w:rPr>
          <w:rFonts w:hint="cs"/>
          <w:sz w:val="24"/>
          <w:szCs w:val="24"/>
        </w:rPr>
      </w:pPr>
    </w:p>
    <w:p w:rsidR="005B7540" w:rsidRPr="000050A2" w:rsidRDefault="005B7540" w:rsidP="000050A2">
      <w:pPr>
        <w:spacing w:line="360" w:lineRule="auto"/>
        <w:rPr>
          <w:sz w:val="24"/>
          <w:szCs w:val="24"/>
        </w:rPr>
      </w:pPr>
    </w:p>
    <w:sectPr w:rsidR="005B7540" w:rsidRPr="000050A2" w:rsidSect="00A960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16"/>
    <w:multiLevelType w:val="hybridMultilevel"/>
    <w:tmpl w:val="F4921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B65E4"/>
    <w:multiLevelType w:val="hybridMultilevel"/>
    <w:tmpl w:val="BD0E77D0"/>
    <w:lvl w:ilvl="0" w:tplc="F85A5D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C"/>
    <w:rsid w:val="000050A2"/>
    <w:rsid w:val="00147121"/>
    <w:rsid w:val="002816D3"/>
    <w:rsid w:val="00301C40"/>
    <w:rsid w:val="00386F43"/>
    <w:rsid w:val="00393665"/>
    <w:rsid w:val="005B7540"/>
    <w:rsid w:val="005D0F80"/>
    <w:rsid w:val="00673133"/>
    <w:rsid w:val="00713876"/>
    <w:rsid w:val="007E2A8D"/>
    <w:rsid w:val="0086052C"/>
    <w:rsid w:val="00A9603D"/>
    <w:rsid w:val="00C9097C"/>
    <w:rsid w:val="00D20561"/>
    <w:rsid w:val="00D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A536B-4AD5-429B-97FD-739F3060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11</cp:revision>
  <dcterms:created xsi:type="dcterms:W3CDTF">2020-05-10T16:27:00Z</dcterms:created>
  <dcterms:modified xsi:type="dcterms:W3CDTF">2020-05-10T17:27:00Z</dcterms:modified>
</cp:coreProperties>
</file>