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04" w:rsidRPr="00A20604" w:rsidRDefault="00A20604" w:rsidP="00A20604">
      <w:pPr>
        <w:bidi/>
      </w:pPr>
      <w:r w:rsidRPr="00A20604">
        <w:rPr>
          <w:rtl/>
        </w:rPr>
        <w:t>רקע כללי</w:t>
      </w:r>
      <w:r w:rsidRPr="00A20604">
        <w:t>: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אסתר בת 51 נשואה+3 בנות, הבכורה נשואה, </w:t>
      </w:r>
      <w:proofErr w:type="spellStart"/>
      <w:r w:rsidRPr="00A20604">
        <w:rPr>
          <w:rtl/>
        </w:rPr>
        <w:t>השניה</w:t>
      </w:r>
      <w:proofErr w:type="spellEnd"/>
      <w:r w:rsidRPr="00A20604">
        <w:rPr>
          <w:rtl/>
        </w:rPr>
        <w:t xml:space="preserve"> עזבה את הבית לאחרונה עם בן זוגה, השלישית משרתת בצה"ל. אסתר עובדת עם בעלה בעסק עצמאי בענף המכונאות. היא מזכירה בחברה וכן עוסקת בהנהלת חשבונות בחברה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אסתר התייתמה מאימה בגיל 5, אביה נישא שנית, האישה שגדלה אותה </w:t>
      </w:r>
      <w:proofErr w:type="spellStart"/>
      <w:r w:rsidRPr="00A20604">
        <w:rPr>
          <w:rtl/>
        </w:rPr>
        <w:t>היתה</w:t>
      </w:r>
      <w:proofErr w:type="spellEnd"/>
      <w:r w:rsidRPr="00A20604">
        <w:rPr>
          <w:rtl/>
        </w:rPr>
        <w:t xml:space="preserve"> "אם חורגת - </w:t>
      </w:r>
      <w:proofErr w:type="spellStart"/>
      <w:r w:rsidRPr="00A20604">
        <w:rPr>
          <w:rtl/>
        </w:rPr>
        <w:t>מכשיפה</w:t>
      </w:r>
      <w:proofErr w:type="spellEnd"/>
      <w:r w:rsidRPr="00A20604">
        <w:rPr>
          <w:rtl/>
        </w:rPr>
        <w:t>" - ציטוט שלה. לאם החורגת היו 2 ילדים משלה. לאסתר בת הזקונים היו 4 אחים (בנים) בוגרים ממנה ביולוגיים משני הצדדים. לאב ולאשתו החדשה נולדה בת שהיום בת 40</w:t>
      </w:r>
      <w:r w:rsidRPr="00A20604">
        <w:t>. </w:t>
      </w:r>
    </w:p>
    <w:p w:rsidR="00A20604" w:rsidRPr="00A20604" w:rsidRDefault="00A20604" w:rsidP="00A20604">
      <w:pPr>
        <w:bidi/>
      </w:pPr>
      <w:r w:rsidRPr="00A20604">
        <w:rPr>
          <w:rtl/>
        </w:rPr>
        <w:t>אביה של אסתר נפטר לפני 6 שנים, אסתר אינה בקשר עם אמה ועם ילדי האם</w:t>
      </w:r>
      <w:r w:rsidRPr="00A20604">
        <w:t>. 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אסתר גם אינה בקשר טוב עם </w:t>
      </w:r>
      <w:proofErr w:type="spellStart"/>
      <w:r w:rsidRPr="00A20604">
        <w:rPr>
          <w:rtl/>
        </w:rPr>
        <w:t>אחייה</w:t>
      </w:r>
      <w:proofErr w:type="spellEnd"/>
      <w:r w:rsidRPr="00A20604">
        <w:rPr>
          <w:rtl/>
        </w:rPr>
        <w:t xml:space="preserve"> הביולוגיים - כי הם מזכירים לה את תקופת ילדותה הקשה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אמה של אסתר נפטרה ממחלת הסרטן אחרי תקופת גסיסה שעברה בבית, כאשר </w:t>
      </w:r>
      <w:proofErr w:type="spellStart"/>
      <w:r w:rsidRPr="00A20604">
        <w:rPr>
          <w:rtl/>
        </w:rPr>
        <w:t>היתה</w:t>
      </w:r>
      <w:proofErr w:type="spellEnd"/>
      <w:r w:rsidRPr="00A20604">
        <w:rPr>
          <w:rtl/>
        </w:rPr>
        <w:t xml:space="preserve"> נוכחת בתקופה הקשה הזו, בלילה שבו מצבה התדרדר שלחו אותה לישון אצל קרוב משפחה והזיכרון שלה מהבוקר למחרת היא שאחיה מספר לה </w:t>
      </w:r>
      <w:proofErr w:type="spellStart"/>
      <w:r w:rsidRPr="00A20604">
        <w:rPr>
          <w:rtl/>
        </w:rPr>
        <w:t>שאמא</w:t>
      </w:r>
      <w:proofErr w:type="spellEnd"/>
      <w:r w:rsidRPr="00A20604">
        <w:rPr>
          <w:rtl/>
        </w:rPr>
        <w:t xml:space="preserve"> מתה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>לטכס ההלוויה לקחו אותה, והיא זוכרת את העמידה שלה מול הקבר הפתוח. (חוויה קשה), היא זוכרת את עצמה הולכת הרבה מאוד פעמים לבית העלמין בגיל מבוגר יותר ומדליקה שם נרות</w:t>
      </w:r>
      <w:r w:rsidRPr="00A20604">
        <w:t>. </w:t>
      </w:r>
    </w:p>
    <w:p w:rsidR="00A20604" w:rsidRPr="00A20604" w:rsidRDefault="00A20604" w:rsidP="00A20604">
      <w:pPr>
        <w:bidi/>
      </w:pPr>
      <w:r w:rsidRPr="00A20604">
        <w:rPr>
          <w:rtl/>
        </w:rPr>
        <w:t>את בעלה היום הכירה בתקופת הנערות, אבל אביה ואמה החורגת - לא רצו את בן הזוג לטענתם הוא אינו ראוי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בגיוס </w:t>
      </w:r>
      <w:proofErr w:type="spellStart"/>
      <w:r w:rsidRPr="00A20604">
        <w:rPr>
          <w:rtl/>
        </w:rPr>
        <w:t>לצהל</w:t>
      </w:r>
      <w:proofErr w:type="spellEnd"/>
      <w:r w:rsidRPr="00A20604">
        <w:rPr>
          <w:rtl/>
        </w:rPr>
        <w:t xml:space="preserve"> אסתר ראתה כקרש הצלה מהבית הקשה שבו גדלה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>בכל השנים מרגישה כעס גדול כלפי אביה שלא היה שם עבורה והיה צייתן ומרצה את האם החורגת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>את התקף החרדה הראשון שלה חוותה בגיל 10 - זוכרת שלא ידעה מה מרגישה- דפיקות לב חזקות וחולשה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ההתקף השנה - נחווה בגיל 32 - כאשר נסעה עם ביתה הבכורה לטיול בת מצווה (קבוצת </w:t>
      </w:r>
      <w:proofErr w:type="spellStart"/>
      <w:r w:rsidRPr="00A20604">
        <w:rPr>
          <w:rtl/>
        </w:rPr>
        <w:t>אמהות</w:t>
      </w:r>
      <w:proofErr w:type="spellEnd"/>
      <w:r w:rsidRPr="00A20604">
        <w:rPr>
          <w:rtl/>
        </w:rPr>
        <w:t xml:space="preserve"> ובנות) ההתרגשות מהחוויה החיובית גרמה לה להצפה רגשית - ואז חוותה ב-3 הימים האחרונים של הטיול - תחושות של חרדה קשות ואף נאלצה להסתייע בפרמדיק בעזרה ראשונה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ב-4 שנים האחרונות - שבהן היא אם מאוד מגוננת ומאוד דואגת (אף יתר על המידה על </w:t>
      </w:r>
      <w:proofErr w:type="spellStart"/>
      <w:r w:rsidRPr="00A20604">
        <w:rPr>
          <w:rtl/>
        </w:rPr>
        <w:t>בנותייה</w:t>
      </w:r>
      <w:proofErr w:type="spellEnd"/>
      <w:r w:rsidRPr="00A20604">
        <w:rPr>
          <w:rtl/>
        </w:rPr>
        <w:t xml:space="preserve">) מרגישה לעיתים קרובות התקפים חוזרים </w:t>
      </w:r>
      <w:proofErr w:type="spellStart"/>
      <w:r w:rsidRPr="00A20604">
        <w:rPr>
          <w:rtl/>
        </w:rPr>
        <w:t>ונישנים</w:t>
      </w:r>
      <w:proofErr w:type="spellEnd"/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>את השיא של התחושות הקשות חוותה כאשר השיאה את ביתה הבכורה - הדאגה לאירוע והתכנונים האינסופיים שלקחה על עצמה שוב הציבו לה מראה - כמה חשובה נוכחות האם בחיי הבת ומאז חווה התקפים נוספים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הדאגה האינסופית </w:t>
      </w:r>
      <w:proofErr w:type="spellStart"/>
      <w:r w:rsidRPr="00A20604">
        <w:rPr>
          <w:rtl/>
        </w:rPr>
        <w:t>לבנותייה</w:t>
      </w:r>
      <w:proofErr w:type="spellEnd"/>
      <w:r w:rsidRPr="00A20604">
        <w:rPr>
          <w:rtl/>
        </w:rPr>
        <w:t xml:space="preserve">, אינם מאפשרים לה </w:t>
      </w:r>
      <w:proofErr w:type="spellStart"/>
      <w:r w:rsidRPr="00A20604">
        <w:rPr>
          <w:rtl/>
        </w:rPr>
        <w:t>להנות</w:t>
      </w:r>
      <w:proofErr w:type="spellEnd"/>
      <w:r w:rsidRPr="00A20604">
        <w:rPr>
          <w:rtl/>
        </w:rPr>
        <w:t xml:space="preserve"> בטיולים לחו"ל. בכל טיול היא חוזרת - ומרגישה רע עד כדי אשפוז בבית החולים ושולחים אותה הביתה ללא כל ממצאים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לפני שנה רופאת המשפחה שלחה אותה לפסיכיאטר שרשם של </w:t>
      </w:r>
      <w:proofErr w:type="spellStart"/>
      <w:r w:rsidRPr="00A20604">
        <w:rPr>
          <w:rtl/>
        </w:rPr>
        <w:t>לוסטרל</w:t>
      </w:r>
      <w:proofErr w:type="spellEnd"/>
      <w:r w:rsidRPr="00A20604">
        <w:rPr>
          <w:rtl/>
        </w:rPr>
        <w:t xml:space="preserve"> - המצב מעט השתפר אבל עדיין חווה התקפים קלים. שגורמים לה </w:t>
      </w:r>
      <w:proofErr w:type="spellStart"/>
      <w:r w:rsidRPr="00A20604">
        <w:rPr>
          <w:rtl/>
        </w:rPr>
        <w:t>להכנס</w:t>
      </w:r>
      <w:proofErr w:type="spellEnd"/>
      <w:r w:rsidRPr="00A20604">
        <w:rPr>
          <w:rtl/>
        </w:rPr>
        <w:t xml:space="preserve"> למיטה למספר ימים כאשר הבת האמצעית סועדת אותה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>המלצתי לה לחזור לפסיכיאטר ולהחליף את הכדורים לכדור אחר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הרקע הכללי - וסיפור החיים הלא פשוט שספרה לי - שהיה מלווה בהרבה מאוד בכי - הן על הילדות האבודה והן על הבגרות שגורמת לה להיות אם </w:t>
      </w:r>
      <w:proofErr w:type="spellStart"/>
      <w:r w:rsidRPr="00A20604">
        <w:rPr>
          <w:rtl/>
        </w:rPr>
        <w:t>חרדתית</w:t>
      </w:r>
      <w:proofErr w:type="spellEnd"/>
      <w:r w:rsidRPr="00A20604">
        <w:rPr>
          <w:rtl/>
        </w:rPr>
        <w:t xml:space="preserve"> שמשפיעה קשות על הבריאות הנפשית של </w:t>
      </w:r>
      <w:proofErr w:type="spellStart"/>
      <w:r w:rsidRPr="00A20604">
        <w:rPr>
          <w:rtl/>
        </w:rPr>
        <w:t>בנותייה</w:t>
      </w:r>
      <w:proofErr w:type="spellEnd"/>
      <w:r w:rsidRPr="00A20604">
        <w:t>.</w:t>
      </w:r>
    </w:p>
    <w:p w:rsidR="00A20604" w:rsidRPr="00A20604" w:rsidRDefault="00A20604" w:rsidP="00A20604">
      <w:pPr>
        <w:bidi/>
      </w:pPr>
      <w:r w:rsidRPr="00A20604">
        <w:rPr>
          <w:rtl/>
        </w:rPr>
        <w:t xml:space="preserve">לסיכום הפגישה: אמרתי לאסתר שישנה דרך להקל על </w:t>
      </w:r>
      <w:proofErr w:type="spellStart"/>
      <w:r w:rsidRPr="00A20604">
        <w:rPr>
          <w:rtl/>
        </w:rPr>
        <w:t>תחושותייה</w:t>
      </w:r>
      <w:proofErr w:type="spellEnd"/>
      <w:r w:rsidRPr="00A20604">
        <w:rPr>
          <w:rtl/>
        </w:rPr>
        <w:t>, יהיה עלייה לקחת אחריות ולבצע בשלב הראשון הן תרגילי נשימה שלמדתי אותה והן האזנה לסריקת גוף "</w:t>
      </w:r>
      <w:proofErr w:type="spellStart"/>
      <w:r w:rsidRPr="00A20604">
        <w:rPr>
          <w:rtl/>
        </w:rPr>
        <w:t>מיינדפולנס</w:t>
      </w:r>
      <w:proofErr w:type="spellEnd"/>
      <w:r w:rsidRPr="00A20604">
        <w:rPr>
          <w:rtl/>
        </w:rPr>
        <w:t>" - שהם יהוו עבורנו לאורך התהליך סוג של חיזוק והעצמה</w:t>
      </w:r>
      <w:r w:rsidRPr="00A20604">
        <w:t>.</w:t>
      </w:r>
    </w:p>
    <w:p w:rsidR="00A20604" w:rsidRPr="00A20604" w:rsidRDefault="00A20604" w:rsidP="00A20604">
      <w:pPr>
        <w:bidi/>
      </w:pPr>
      <w:r w:rsidRPr="00A20604">
        <w:lastRenderedPageBreak/>
        <w:t> </w:t>
      </w:r>
    </w:p>
    <w:p w:rsidR="00D72FA1" w:rsidRPr="00A20604" w:rsidRDefault="00D72FA1" w:rsidP="00A20604">
      <w:pPr>
        <w:bidi/>
      </w:pPr>
      <w:bookmarkStart w:id="0" w:name="_GoBack"/>
      <w:bookmarkEnd w:id="0"/>
    </w:p>
    <w:sectPr w:rsidR="00D72FA1" w:rsidRPr="00A20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4"/>
    <w:rsid w:val="00A20604"/>
    <w:rsid w:val="00D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CB5AE-414D-4B1D-8F30-5DF33A93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Cohen Tamir</dc:creator>
  <cp:keywords/>
  <dc:description/>
  <cp:lastModifiedBy>Ronit Cohen Tamir</cp:lastModifiedBy>
  <cp:revision>1</cp:revision>
  <dcterms:created xsi:type="dcterms:W3CDTF">2019-02-19T08:34:00Z</dcterms:created>
  <dcterms:modified xsi:type="dcterms:W3CDTF">2019-02-19T08:35:00Z</dcterms:modified>
</cp:coreProperties>
</file>