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FAF" w:rsidRDefault="00581072" w:rsidP="00581072">
      <w:pPr>
        <w:rPr>
          <w:rFonts w:hint="cs"/>
          <w:sz w:val="28"/>
          <w:szCs w:val="28"/>
          <w:rtl/>
        </w:rPr>
      </w:pPr>
      <w:r w:rsidRPr="00581072">
        <w:rPr>
          <w:rFonts w:hint="cs"/>
          <w:sz w:val="28"/>
          <w:szCs w:val="28"/>
          <w:u w:val="single"/>
          <w:rtl/>
        </w:rPr>
        <w:t>דו"ח 9    אריאלה (2)</w:t>
      </w:r>
      <w:r>
        <w:rPr>
          <w:rFonts w:hint="cs"/>
          <w:sz w:val="28"/>
          <w:szCs w:val="28"/>
          <w:rtl/>
        </w:rPr>
        <w:tab/>
      </w:r>
      <w:r>
        <w:rPr>
          <w:rFonts w:hint="cs"/>
          <w:sz w:val="28"/>
          <w:szCs w:val="28"/>
          <w:rtl/>
        </w:rPr>
        <w:tab/>
      </w:r>
      <w:r>
        <w:rPr>
          <w:rFonts w:hint="cs"/>
          <w:sz w:val="28"/>
          <w:szCs w:val="28"/>
          <w:rtl/>
        </w:rPr>
        <w:tab/>
        <w:t xml:space="preserve">    </w:t>
      </w:r>
      <w:r>
        <w:rPr>
          <w:rFonts w:hint="cs"/>
          <w:sz w:val="28"/>
          <w:szCs w:val="28"/>
          <w:rtl/>
        </w:rPr>
        <w:tab/>
      </w:r>
      <w:r>
        <w:rPr>
          <w:rFonts w:hint="cs"/>
          <w:sz w:val="28"/>
          <w:szCs w:val="28"/>
          <w:rtl/>
        </w:rPr>
        <w:tab/>
        <w:t>30 במאי 2018</w:t>
      </w:r>
    </w:p>
    <w:p w:rsidR="00581072" w:rsidRDefault="00581072" w:rsidP="00581072">
      <w:pPr>
        <w:rPr>
          <w:rFonts w:hint="cs"/>
          <w:sz w:val="24"/>
          <w:szCs w:val="24"/>
          <w:u w:val="single"/>
          <w:rtl/>
        </w:rPr>
      </w:pPr>
      <w:r w:rsidRPr="00581072">
        <w:rPr>
          <w:rFonts w:hint="cs"/>
          <w:sz w:val="24"/>
          <w:szCs w:val="24"/>
          <w:u w:val="single"/>
          <w:rtl/>
        </w:rPr>
        <w:t xml:space="preserve">רקע </w:t>
      </w:r>
      <w:proofErr w:type="spellStart"/>
      <w:r w:rsidRPr="00581072">
        <w:rPr>
          <w:rFonts w:hint="cs"/>
          <w:sz w:val="24"/>
          <w:szCs w:val="24"/>
          <w:u w:val="single"/>
          <w:rtl/>
        </w:rPr>
        <w:t>סוציודמוגרפי</w:t>
      </w:r>
      <w:proofErr w:type="spellEnd"/>
    </w:p>
    <w:p w:rsidR="00477E75" w:rsidRDefault="00477E75" w:rsidP="00477E75">
      <w:pPr>
        <w:rPr>
          <w:rFonts w:ascii="Arial" w:hAnsi="Arial" w:cs="Arial"/>
          <w:sz w:val="24"/>
          <w:szCs w:val="24"/>
          <w:rtl/>
        </w:rPr>
      </w:pPr>
      <w:r>
        <w:rPr>
          <w:rFonts w:ascii="Arial" w:hAnsi="Arial" w:cs="Arial" w:hint="cs"/>
          <w:sz w:val="24"/>
          <w:szCs w:val="24"/>
          <w:rtl/>
        </w:rPr>
        <w:t>אריאלה, בת 55. נשואה ולה שני ילדים בגירים. הבן מתגורר עם ארוסתו מחוץ לבית-סטודנט. הבת חיילת . עומדת להשתחרר בעוד 3 חודשים.</w:t>
      </w:r>
    </w:p>
    <w:p w:rsidR="00477E75" w:rsidRDefault="00477E75" w:rsidP="00477E75">
      <w:pPr>
        <w:rPr>
          <w:rFonts w:ascii="Arial" w:hAnsi="Arial" w:cs="Arial"/>
          <w:sz w:val="24"/>
          <w:szCs w:val="24"/>
          <w:rtl/>
        </w:rPr>
      </w:pPr>
      <w:r>
        <w:rPr>
          <w:rFonts w:ascii="Arial" w:hAnsi="Arial" w:cs="Arial" w:hint="cs"/>
          <w:sz w:val="24"/>
          <w:szCs w:val="24"/>
          <w:rtl/>
        </w:rPr>
        <w:t>אריאלה אינה עובדת. סובלת מדיכאון קשה מזה כ-30 שנה. הדיכאון פרץ לאחר מות בנה הבכור  (היה בן 4 וחצי מסרטן במוח). הדיכאון הלך והתעצם עם השנים (לא טופלה) עד כדי שלא יצאה מהבית לחלוטין כעשר שנים. לפני כארבע שנים החלה טיפול אצלי . הופנתה על ידי רופאת המשפחה לפסיכיאטר. החלה בטיפול תרופתי שעוזר.</w:t>
      </w:r>
    </w:p>
    <w:p w:rsidR="00477E75" w:rsidRDefault="00477E75" w:rsidP="00477E75">
      <w:pPr>
        <w:rPr>
          <w:rFonts w:ascii="Arial" w:hAnsi="Arial" w:cs="Arial" w:hint="cs"/>
          <w:sz w:val="24"/>
          <w:szCs w:val="24"/>
          <w:rtl/>
        </w:rPr>
      </w:pPr>
      <w:r>
        <w:rPr>
          <w:rFonts w:ascii="Arial" w:hAnsi="Arial" w:cs="Arial" w:hint="cs"/>
          <w:sz w:val="24"/>
          <w:szCs w:val="24"/>
          <w:rtl/>
        </w:rPr>
        <w:t>יש שיפור ניכר בתפקוד שלה. עדיין דפוסי חשיבה, רגשיים והתנהגותיים נוקשים.</w:t>
      </w:r>
    </w:p>
    <w:p w:rsidR="00477E75" w:rsidRDefault="00477E75" w:rsidP="00477E75">
      <w:pPr>
        <w:rPr>
          <w:rFonts w:ascii="Arial" w:hAnsi="Arial" w:cs="Arial" w:hint="cs"/>
          <w:sz w:val="24"/>
          <w:szCs w:val="24"/>
          <w:u w:val="single"/>
          <w:rtl/>
        </w:rPr>
      </w:pPr>
      <w:r w:rsidRPr="00477E75">
        <w:rPr>
          <w:rFonts w:ascii="Arial" w:hAnsi="Arial" w:cs="Arial" w:hint="cs"/>
          <w:sz w:val="24"/>
          <w:szCs w:val="24"/>
          <w:u w:val="single"/>
          <w:rtl/>
        </w:rPr>
        <w:t>מטרת הטיפול</w:t>
      </w:r>
    </w:p>
    <w:p w:rsidR="005D0545" w:rsidRPr="00477E75" w:rsidRDefault="005D0545" w:rsidP="00477E75">
      <w:pPr>
        <w:rPr>
          <w:rFonts w:ascii="Arial" w:hAnsi="Arial" w:cs="Arial"/>
          <w:sz w:val="24"/>
          <w:szCs w:val="24"/>
          <w:rtl/>
        </w:rPr>
      </w:pPr>
      <w:r>
        <w:rPr>
          <w:rFonts w:ascii="Arial" w:hAnsi="Arial" w:cs="Arial" w:hint="cs"/>
          <w:sz w:val="24"/>
          <w:szCs w:val="24"/>
          <w:rtl/>
        </w:rPr>
        <w:t xml:space="preserve">אריאלה הגיעה לפגישה ואמרה במשפט הראשון </w:t>
      </w:r>
      <w:proofErr w:type="spellStart"/>
      <w:r>
        <w:rPr>
          <w:rFonts w:ascii="Arial" w:hAnsi="Arial" w:cs="Arial" w:hint="cs"/>
          <w:sz w:val="24"/>
          <w:szCs w:val="24"/>
          <w:rtl/>
        </w:rPr>
        <w:t>שאיתו</w:t>
      </w:r>
      <w:proofErr w:type="spellEnd"/>
      <w:r>
        <w:rPr>
          <w:rFonts w:ascii="Arial" w:hAnsi="Arial" w:cs="Arial" w:hint="cs"/>
          <w:sz w:val="24"/>
          <w:szCs w:val="24"/>
          <w:rtl/>
        </w:rPr>
        <w:t xml:space="preserve"> פתחה את הפגישה :"אני רוצה להיות אריאלה שהייתה מאושרת".</w:t>
      </w:r>
    </w:p>
    <w:p w:rsidR="00F13D94" w:rsidRPr="005A3539" w:rsidRDefault="00F13D94" w:rsidP="00F13D94">
      <w:pPr>
        <w:rPr>
          <w:rFonts w:ascii="Arial" w:hAnsi="Arial" w:cs="Arial"/>
          <w:sz w:val="24"/>
          <w:szCs w:val="24"/>
          <w:u w:val="single"/>
          <w:rtl/>
        </w:rPr>
      </w:pPr>
      <w:r w:rsidRPr="005A3539">
        <w:rPr>
          <w:rFonts w:ascii="Arial" w:hAnsi="Arial" w:cs="Arial" w:hint="cs"/>
          <w:sz w:val="24"/>
          <w:szCs w:val="24"/>
          <w:u w:val="single"/>
          <w:rtl/>
        </w:rPr>
        <w:t>מטרת הטיפול</w:t>
      </w:r>
    </w:p>
    <w:p w:rsidR="00F13D94" w:rsidRDefault="00F13D94" w:rsidP="00F13D94">
      <w:pPr>
        <w:rPr>
          <w:rFonts w:ascii="Arial" w:hAnsi="Arial" w:cs="Arial"/>
          <w:sz w:val="24"/>
          <w:szCs w:val="24"/>
          <w:rtl/>
        </w:rPr>
      </w:pPr>
      <w:r>
        <w:rPr>
          <w:rFonts w:ascii="Arial" w:hAnsi="Arial" w:cs="Arial" w:hint="cs"/>
          <w:sz w:val="24"/>
          <w:szCs w:val="24"/>
          <w:rtl/>
        </w:rPr>
        <w:t>אריאלה כועסת על בעלה השבוע יותר מתמיד ולכן מתרחקת ממנו אבל בעצם היא רוצה את קרבתו.</w:t>
      </w:r>
    </w:p>
    <w:p w:rsidR="00F13D94" w:rsidRPr="00F105A3" w:rsidRDefault="00F13D94" w:rsidP="00F13D94">
      <w:pPr>
        <w:rPr>
          <w:rFonts w:ascii="Arial" w:hAnsi="Arial" w:cs="Arial"/>
          <w:sz w:val="24"/>
          <w:szCs w:val="24"/>
          <w:u w:val="single"/>
          <w:rtl/>
        </w:rPr>
      </w:pPr>
      <w:r w:rsidRPr="00F105A3">
        <w:rPr>
          <w:rFonts w:ascii="Arial" w:hAnsi="Arial" w:cs="Arial" w:hint="cs"/>
          <w:sz w:val="24"/>
          <w:szCs w:val="24"/>
          <w:u w:val="single"/>
          <w:rtl/>
        </w:rPr>
        <w:t>זיהוי במהלך התהליך</w:t>
      </w:r>
    </w:p>
    <w:p w:rsidR="00F13D94" w:rsidRDefault="00F13D94" w:rsidP="00F105A3">
      <w:pPr>
        <w:rPr>
          <w:rFonts w:ascii="Arial" w:hAnsi="Arial" w:cs="Arial" w:hint="cs"/>
          <w:sz w:val="24"/>
          <w:szCs w:val="24"/>
          <w:rtl/>
        </w:rPr>
      </w:pPr>
      <w:r>
        <w:rPr>
          <w:rFonts w:ascii="Arial" w:hAnsi="Arial" w:cs="Arial" w:hint="cs"/>
          <w:sz w:val="24"/>
          <w:szCs w:val="24"/>
          <w:rtl/>
        </w:rPr>
        <w:t xml:space="preserve">אריאלה מביאה את עצמה בצורה מאוד כנה, אותנטית וישירה. </w:t>
      </w:r>
      <w:r>
        <w:rPr>
          <w:rFonts w:ascii="Arial" w:hAnsi="Arial" w:cs="Arial" w:hint="cs"/>
          <w:sz w:val="24"/>
          <w:szCs w:val="24"/>
          <w:rtl/>
        </w:rPr>
        <w:t xml:space="preserve">סיפרה את שקרה השבוע. הביאה מספר סיטואציות עיקריות שקרו. הסיטואציות אותן בדרך כלל מביאה </w:t>
      </w:r>
      <w:r w:rsidR="00F105A3">
        <w:rPr>
          <w:rFonts w:ascii="Arial" w:hAnsi="Arial" w:cs="Arial" w:hint="cs"/>
          <w:sz w:val="24"/>
          <w:szCs w:val="24"/>
          <w:rtl/>
        </w:rPr>
        <w:t xml:space="preserve">בשלב זה של הטיפול </w:t>
      </w:r>
      <w:r>
        <w:rPr>
          <w:rFonts w:ascii="Arial" w:hAnsi="Arial" w:cs="Arial" w:hint="cs"/>
          <w:sz w:val="24"/>
          <w:szCs w:val="24"/>
          <w:rtl/>
        </w:rPr>
        <w:t>וגם היום</w:t>
      </w:r>
      <w:r w:rsidR="00F105A3">
        <w:rPr>
          <w:rFonts w:ascii="Arial" w:hAnsi="Arial" w:cs="Arial" w:hint="cs"/>
          <w:sz w:val="24"/>
          <w:szCs w:val="24"/>
          <w:rtl/>
        </w:rPr>
        <w:t>,</w:t>
      </w:r>
      <w:r>
        <w:rPr>
          <w:rFonts w:ascii="Arial" w:hAnsi="Arial" w:cs="Arial" w:hint="cs"/>
          <w:sz w:val="24"/>
          <w:szCs w:val="24"/>
          <w:rtl/>
        </w:rPr>
        <w:t xml:space="preserve"> כבר קשורות ל</w:t>
      </w:r>
      <w:r w:rsidR="00F105A3">
        <w:rPr>
          <w:rFonts w:ascii="Arial" w:hAnsi="Arial" w:cs="Arial" w:hint="cs"/>
          <w:sz w:val="24"/>
          <w:szCs w:val="24"/>
          <w:rtl/>
        </w:rPr>
        <w:t>מ</w:t>
      </w:r>
      <w:r>
        <w:rPr>
          <w:rFonts w:ascii="Arial" w:hAnsi="Arial" w:cs="Arial" w:hint="cs"/>
          <w:sz w:val="24"/>
          <w:szCs w:val="24"/>
          <w:rtl/>
        </w:rPr>
        <w:t>קרים ש</w:t>
      </w:r>
      <w:r w:rsidR="00F105A3">
        <w:rPr>
          <w:rFonts w:ascii="Arial" w:hAnsi="Arial" w:cs="Arial" w:hint="cs"/>
          <w:sz w:val="24"/>
          <w:szCs w:val="24"/>
          <w:rtl/>
        </w:rPr>
        <w:t>קורים</w:t>
      </w:r>
      <w:r>
        <w:rPr>
          <w:rFonts w:ascii="Arial" w:hAnsi="Arial" w:cs="Arial" w:hint="cs"/>
          <w:sz w:val="24"/>
          <w:szCs w:val="24"/>
          <w:rtl/>
        </w:rPr>
        <w:t xml:space="preserve"> לה עם משמעותיים אחרים במשפחה.</w:t>
      </w:r>
      <w:r w:rsidR="00F105A3">
        <w:rPr>
          <w:rFonts w:ascii="Arial" w:hAnsi="Arial" w:cs="Arial" w:hint="cs"/>
          <w:sz w:val="24"/>
          <w:szCs w:val="24"/>
          <w:rtl/>
        </w:rPr>
        <w:t xml:space="preserve"> היום התמקדה בעקר בשתי סיטואציות שקרו אחת עם בעלה ואחת עם ביתה. אריאלה הייתה מאוד מרוכזת, מפוקסת, רהוטה. התמקדה בחוויה של עצמה כשרואה ומודעת למה שקרה באותן סיטואציות גם לאחרים שהיו קשורים לסיטואציה. כלומר, הייתה פחות אגוצנטרית. כבר בתוך הסיטואציה הצליחה לעשות הפרדה בינה לבין בעלה ומה שעובר עליו והצליחה שלא להיות מושפעת מהלך הרוח שלו והצליחה להיות נאמנה לעצמה. הייתה נאמנה לעצמה מתוך מודעות והקשבה לעצמה. נקודה זו באה גם לידי ביטוי במהלך הפגישה </w:t>
      </w:r>
      <w:proofErr w:type="spellStart"/>
      <w:r w:rsidR="00F105A3">
        <w:rPr>
          <w:rFonts w:ascii="Arial" w:hAnsi="Arial" w:cs="Arial" w:hint="cs"/>
          <w:sz w:val="24"/>
          <w:szCs w:val="24"/>
          <w:rtl/>
        </w:rPr>
        <w:t>באיך</w:t>
      </w:r>
      <w:proofErr w:type="spellEnd"/>
      <w:r w:rsidR="00F105A3">
        <w:rPr>
          <w:rFonts w:ascii="Arial" w:hAnsi="Arial" w:cs="Arial" w:hint="cs"/>
          <w:sz w:val="24"/>
          <w:szCs w:val="24"/>
          <w:rtl/>
        </w:rPr>
        <w:t xml:space="preserve"> שתיארה את הדברים וכל פעם חזרה ואמרה שנהגה כפי שנהגה כי רוצה  להיות מאושרת.</w:t>
      </w:r>
    </w:p>
    <w:p w:rsidR="00F13D94" w:rsidRPr="005A3539" w:rsidRDefault="00F13D94" w:rsidP="00F13D94">
      <w:pPr>
        <w:rPr>
          <w:rFonts w:ascii="Arial" w:hAnsi="Arial" w:cs="Arial"/>
          <w:sz w:val="24"/>
          <w:szCs w:val="24"/>
          <w:u w:val="single"/>
          <w:rtl/>
        </w:rPr>
      </w:pPr>
      <w:r w:rsidRPr="005A3539">
        <w:rPr>
          <w:rFonts w:ascii="Arial" w:hAnsi="Arial" w:cs="Arial" w:hint="cs"/>
          <w:sz w:val="24"/>
          <w:szCs w:val="24"/>
          <w:u w:val="single"/>
          <w:rtl/>
        </w:rPr>
        <w:t>בתהליך והטרנספורמציה</w:t>
      </w:r>
    </w:p>
    <w:p w:rsidR="00992F09" w:rsidRDefault="001E68F4" w:rsidP="00992F09">
      <w:pPr>
        <w:rPr>
          <w:rFonts w:ascii="Arial" w:hAnsi="Arial" w:cs="Arial" w:hint="cs"/>
          <w:sz w:val="24"/>
          <w:szCs w:val="24"/>
          <w:rtl/>
        </w:rPr>
      </w:pPr>
      <w:r>
        <w:rPr>
          <w:rFonts w:ascii="Arial" w:hAnsi="Arial" w:cs="Arial" w:hint="cs"/>
          <w:sz w:val="24"/>
          <w:szCs w:val="24"/>
          <w:rtl/>
        </w:rPr>
        <w:t xml:space="preserve">ברבע האחרון של </w:t>
      </w:r>
      <w:r w:rsidR="00992F09">
        <w:rPr>
          <w:rFonts w:ascii="Arial" w:hAnsi="Arial" w:cs="Arial" w:hint="cs"/>
          <w:sz w:val="24"/>
          <w:szCs w:val="24"/>
          <w:rtl/>
        </w:rPr>
        <w:t>הפגישה ביקשתי ממנה רשות לעשות א</w:t>
      </w:r>
      <w:r>
        <w:rPr>
          <w:rFonts w:ascii="Arial" w:hAnsi="Arial" w:cs="Arial" w:hint="cs"/>
          <w:sz w:val="24"/>
          <w:szCs w:val="24"/>
          <w:rtl/>
        </w:rPr>
        <w:t xml:space="preserve">תה משהו שאף פעם לא עשינו. </w:t>
      </w:r>
      <w:r w:rsidR="00F00B87">
        <w:rPr>
          <w:rFonts w:ascii="Arial" w:hAnsi="Arial" w:cs="Arial" w:hint="cs"/>
          <w:sz w:val="24"/>
          <w:szCs w:val="24"/>
          <w:rtl/>
        </w:rPr>
        <w:t xml:space="preserve">היא מיד הסכימה. </w:t>
      </w:r>
      <w:r>
        <w:rPr>
          <w:rFonts w:ascii="Arial" w:hAnsi="Arial" w:cs="Arial" w:hint="cs"/>
          <w:sz w:val="24"/>
          <w:szCs w:val="24"/>
          <w:rtl/>
        </w:rPr>
        <w:t xml:space="preserve">העיניים שלה אורו. היא הייתה </w:t>
      </w:r>
      <w:r w:rsidR="00F00B87">
        <w:rPr>
          <w:rFonts w:ascii="Arial" w:hAnsi="Arial" w:cs="Arial" w:hint="cs"/>
          <w:sz w:val="24"/>
          <w:szCs w:val="24"/>
          <w:rtl/>
        </w:rPr>
        <w:t>כולה נרגשת. שמחה לחידוש. חזרתי ואמרתי לה שאמרה שהיא רוצה להיות מאושרת . שהיום לא מאושרת. מה צריך לקרות בדרך כדי שתהיה מאושרת. אמרה שצריכ</w:t>
      </w:r>
      <w:r w:rsidR="00992F09">
        <w:rPr>
          <w:rFonts w:ascii="Arial" w:hAnsi="Arial" w:cs="Arial" w:hint="cs"/>
          <w:sz w:val="24"/>
          <w:szCs w:val="24"/>
          <w:rtl/>
        </w:rPr>
        <w:t>ה להרגיש מתפקדת ומנתה כל מיני ת</w:t>
      </w:r>
      <w:r w:rsidR="00F00B87">
        <w:rPr>
          <w:rFonts w:ascii="Arial" w:hAnsi="Arial" w:cs="Arial" w:hint="cs"/>
          <w:sz w:val="24"/>
          <w:szCs w:val="24"/>
          <w:rtl/>
        </w:rPr>
        <w:t>פקודים והתייחסה בעקר לתפקודים בזוגיות כמו למשל להיות מסוגלת לקיים יחסי מין. ביקשתי ממנה רשות לגעת בה בזרועה והסכימה. ביקשתי ממנה שתעצום עיניים. ביקשתי ממנה שתעלה בז</w:t>
      </w:r>
      <w:r w:rsidR="00992F09">
        <w:rPr>
          <w:rFonts w:ascii="Arial" w:hAnsi="Arial" w:cs="Arial" w:hint="cs"/>
          <w:sz w:val="24"/>
          <w:szCs w:val="24"/>
          <w:rtl/>
        </w:rPr>
        <w:t>י</w:t>
      </w:r>
      <w:r w:rsidR="00F00B87">
        <w:rPr>
          <w:rFonts w:ascii="Arial" w:hAnsi="Arial" w:cs="Arial" w:hint="cs"/>
          <w:sz w:val="24"/>
          <w:szCs w:val="24"/>
          <w:rtl/>
        </w:rPr>
        <w:t xml:space="preserve">כרון סיטואציה שהייתה בו לא מאושרת. לקח זמן עד שעלה בה זיכרון. ביקשתי ממנה שתיזכר בכל מה שראתה, כל מה ששמעה, ריחות, צבעים. שתרגיש את מה שהרגישה שממש תזכור עד כמה הרגישה לא מאושרת. לחצתי 5 שניות על הזרוע ואז </w:t>
      </w:r>
      <w:r w:rsidR="00F00B87">
        <w:rPr>
          <w:rFonts w:ascii="Arial" w:hAnsi="Arial" w:cs="Arial" w:hint="cs"/>
          <w:sz w:val="24"/>
          <w:szCs w:val="24"/>
          <w:rtl/>
        </w:rPr>
        <w:lastRenderedPageBreak/>
        <w:t>ביקשתי ממנה שתישכר בזיכרון שהרגישה בו מתפקדת. ז</w:t>
      </w:r>
      <w:r w:rsidR="00992F09">
        <w:rPr>
          <w:rFonts w:ascii="Arial" w:hAnsi="Arial" w:cs="Arial" w:hint="cs"/>
          <w:sz w:val="24"/>
          <w:szCs w:val="24"/>
          <w:rtl/>
        </w:rPr>
        <w:t>י</w:t>
      </w:r>
      <w:r w:rsidR="00F00B87">
        <w:rPr>
          <w:rFonts w:ascii="Arial" w:hAnsi="Arial" w:cs="Arial" w:hint="cs"/>
          <w:sz w:val="24"/>
          <w:szCs w:val="24"/>
          <w:rtl/>
        </w:rPr>
        <w:t xml:space="preserve">כרון זה עלה ממש במהירות. שוב ביקשתי שתיזכר דרך כל החושים איך הרגישה. לחצתי על </w:t>
      </w:r>
      <w:r w:rsidR="00992F09">
        <w:rPr>
          <w:rFonts w:ascii="Arial" w:hAnsi="Arial" w:cs="Arial" w:hint="cs"/>
          <w:sz w:val="24"/>
          <w:szCs w:val="24"/>
          <w:rtl/>
        </w:rPr>
        <w:t>הזרוע השנייה ועיגנתי את תחושת הת</w:t>
      </w:r>
      <w:r w:rsidR="00F00B87">
        <w:rPr>
          <w:rFonts w:ascii="Arial" w:hAnsi="Arial" w:cs="Arial" w:hint="cs"/>
          <w:sz w:val="24"/>
          <w:szCs w:val="24"/>
          <w:rtl/>
        </w:rPr>
        <w:t xml:space="preserve">פקוד. ביקשתי שתיזכר בזיכרון נוסף שבו הרגישה מתפקדת וחזרתי שוב על כל השלבים + לחיצות. ואז ביקשתי ממנה שתיזכר באירוע שבו הרגישה מאושרת וחוזר חלילה עם זיכרון נוסף. </w:t>
      </w:r>
      <w:r w:rsidR="00992F09">
        <w:rPr>
          <w:rFonts w:ascii="Arial" w:hAnsi="Arial" w:cs="Arial" w:hint="cs"/>
          <w:sz w:val="24"/>
          <w:szCs w:val="24"/>
          <w:rtl/>
        </w:rPr>
        <w:t xml:space="preserve">בסוף התהליך בדקתי מה מרגישה אמרה שמרגישה אותו דבר ואין הבדל בין זרוע ימין ושמאל. ואז עשינו את התהליך שוב ובסופו עשיתי לה </w:t>
      </w:r>
      <w:proofErr w:type="spellStart"/>
      <w:r w:rsidR="00992F09">
        <w:rPr>
          <w:rFonts w:ascii="Arial" w:hAnsi="Arial" w:cs="Arial" w:hint="cs"/>
          <w:sz w:val="24"/>
          <w:szCs w:val="24"/>
          <w:rtl/>
        </w:rPr>
        <w:t>סליידר</w:t>
      </w:r>
      <w:proofErr w:type="spellEnd"/>
      <w:r w:rsidR="00992F09">
        <w:rPr>
          <w:rFonts w:ascii="Arial" w:hAnsi="Arial" w:cs="Arial" w:hint="cs"/>
          <w:sz w:val="24"/>
          <w:szCs w:val="24"/>
          <w:rtl/>
        </w:rPr>
        <w:t xml:space="preserve">. אז, הרגישה חזק יותר בצורה משמעותית את הרגשת האושר. </w:t>
      </w:r>
    </w:p>
    <w:p w:rsidR="00F105A3" w:rsidRDefault="00992F09" w:rsidP="00992F09">
      <w:pPr>
        <w:rPr>
          <w:rFonts w:ascii="Arial" w:hAnsi="Arial" w:cs="Arial" w:hint="cs"/>
          <w:sz w:val="24"/>
          <w:szCs w:val="24"/>
          <w:rtl/>
        </w:rPr>
      </w:pPr>
      <w:r>
        <w:rPr>
          <w:rFonts w:ascii="Arial" w:hAnsi="Arial" w:cs="Arial" w:hint="cs"/>
          <w:sz w:val="24"/>
          <w:szCs w:val="24"/>
          <w:rtl/>
        </w:rPr>
        <w:t xml:space="preserve">לסיום הפגישה  </w:t>
      </w:r>
      <w:r w:rsidR="00F105A3">
        <w:rPr>
          <w:rFonts w:ascii="Arial" w:hAnsi="Arial" w:cs="Arial" w:hint="cs"/>
          <w:sz w:val="24"/>
          <w:szCs w:val="24"/>
          <w:rtl/>
        </w:rPr>
        <w:t>שאלתי מה לוקחת לשב</w:t>
      </w:r>
      <w:r w:rsidR="00F13D94">
        <w:rPr>
          <w:rFonts w:ascii="Arial" w:hAnsi="Arial" w:cs="Arial" w:hint="cs"/>
          <w:sz w:val="24"/>
          <w:szCs w:val="24"/>
          <w:rtl/>
        </w:rPr>
        <w:t xml:space="preserve">ע הזה אמרה </w:t>
      </w:r>
      <w:r>
        <w:rPr>
          <w:rFonts w:ascii="Arial" w:hAnsi="Arial" w:cs="Arial" w:hint="cs"/>
          <w:sz w:val="24"/>
          <w:szCs w:val="24"/>
          <w:rtl/>
        </w:rPr>
        <w:t>שלוקחת את תחושת האושר ומרגישה יותר חזקה.</w:t>
      </w:r>
    </w:p>
    <w:p w:rsidR="00F13D94" w:rsidRPr="005A3539" w:rsidRDefault="00F13D94" w:rsidP="00F105A3">
      <w:pPr>
        <w:rPr>
          <w:rFonts w:ascii="Arial" w:hAnsi="Arial" w:cs="Arial"/>
          <w:sz w:val="24"/>
          <w:szCs w:val="24"/>
          <w:u w:val="single"/>
          <w:rtl/>
        </w:rPr>
      </w:pPr>
      <w:r w:rsidRPr="005A3539">
        <w:rPr>
          <w:rFonts w:ascii="Arial" w:hAnsi="Arial" w:cs="Arial" w:hint="cs"/>
          <w:sz w:val="24"/>
          <w:szCs w:val="24"/>
          <w:u w:val="single"/>
          <w:rtl/>
        </w:rPr>
        <w:t>למידה:</w:t>
      </w:r>
    </w:p>
    <w:p w:rsidR="00F13D94" w:rsidRPr="005A3539" w:rsidRDefault="00F13D94" w:rsidP="00F13D94">
      <w:pPr>
        <w:pStyle w:val="a3"/>
        <w:numPr>
          <w:ilvl w:val="0"/>
          <w:numId w:val="1"/>
        </w:numPr>
        <w:rPr>
          <w:rFonts w:ascii="Arial" w:hAnsi="Arial" w:cs="Arial"/>
          <w:sz w:val="24"/>
          <w:szCs w:val="24"/>
          <w:u w:val="single"/>
        </w:rPr>
      </w:pPr>
      <w:r w:rsidRPr="005A3539">
        <w:rPr>
          <w:rFonts w:ascii="Arial" w:hAnsi="Arial" w:cs="Arial" w:hint="cs"/>
          <w:sz w:val="24"/>
          <w:szCs w:val="24"/>
          <w:u w:val="single"/>
          <w:rtl/>
        </w:rPr>
        <w:t>מה עשיתי טוב</w:t>
      </w:r>
    </w:p>
    <w:p w:rsidR="00F13D94" w:rsidRDefault="00992F09" w:rsidP="00F13D94">
      <w:pPr>
        <w:pStyle w:val="a3"/>
        <w:rPr>
          <w:rFonts w:ascii="Arial" w:hAnsi="Arial" w:cs="Arial"/>
          <w:sz w:val="24"/>
          <w:szCs w:val="24"/>
        </w:rPr>
      </w:pPr>
      <w:r>
        <w:rPr>
          <w:rFonts w:ascii="Arial" w:hAnsi="Arial" w:cs="Arial" w:hint="cs"/>
          <w:sz w:val="24"/>
          <w:szCs w:val="24"/>
          <w:rtl/>
        </w:rPr>
        <w:t>מ</w:t>
      </w:r>
      <w:r w:rsidR="00F13D94">
        <w:rPr>
          <w:rFonts w:ascii="Arial" w:hAnsi="Arial" w:cs="Arial" w:hint="cs"/>
          <w:sz w:val="24"/>
          <w:szCs w:val="24"/>
          <w:rtl/>
        </w:rPr>
        <w:t>שאבתי בצורה משמעותית לאורך כל הפגישה.</w:t>
      </w:r>
    </w:p>
    <w:p w:rsidR="00F13D94" w:rsidRDefault="00F13D94" w:rsidP="00992F09">
      <w:pPr>
        <w:pStyle w:val="a3"/>
        <w:rPr>
          <w:rFonts w:ascii="Arial" w:hAnsi="Arial" w:cs="Arial"/>
          <w:sz w:val="24"/>
          <w:szCs w:val="24"/>
        </w:rPr>
      </w:pPr>
      <w:r>
        <w:rPr>
          <w:rFonts w:ascii="Arial" w:hAnsi="Arial" w:cs="Arial" w:hint="cs"/>
          <w:sz w:val="24"/>
          <w:szCs w:val="24"/>
          <w:rtl/>
        </w:rPr>
        <w:t xml:space="preserve">הזכרתי לה חוויות ואירועים טובים </w:t>
      </w:r>
      <w:r w:rsidR="00992F09">
        <w:rPr>
          <w:rFonts w:ascii="Arial" w:hAnsi="Arial" w:cs="Arial" w:hint="cs"/>
          <w:sz w:val="24"/>
          <w:szCs w:val="24"/>
          <w:rtl/>
        </w:rPr>
        <w:t xml:space="preserve">ונכחה לדעת שגם יש סיטואציות בהווה שהיא מאושרת בהם ויש לאן לחזור, לא </w:t>
      </w:r>
      <w:proofErr w:type="spellStart"/>
      <w:r w:rsidR="00992F09">
        <w:rPr>
          <w:rFonts w:ascii="Arial" w:hAnsi="Arial" w:cs="Arial" w:hint="cs"/>
          <w:sz w:val="24"/>
          <w:szCs w:val="24"/>
          <w:rtl/>
        </w:rPr>
        <w:t>הכל</w:t>
      </w:r>
      <w:proofErr w:type="spellEnd"/>
      <w:r w:rsidR="00992F09">
        <w:rPr>
          <w:rFonts w:ascii="Arial" w:hAnsi="Arial" w:cs="Arial" w:hint="cs"/>
          <w:sz w:val="24"/>
          <w:szCs w:val="24"/>
          <w:rtl/>
        </w:rPr>
        <w:t xml:space="preserve"> שחור.</w:t>
      </w:r>
      <w:r>
        <w:rPr>
          <w:rFonts w:ascii="Arial" w:hAnsi="Arial" w:cs="Arial" w:hint="cs"/>
          <w:sz w:val="24"/>
          <w:szCs w:val="24"/>
          <w:rtl/>
        </w:rPr>
        <w:t xml:space="preserve"> </w:t>
      </w:r>
      <w:r w:rsidR="00992F09">
        <w:rPr>
          <w:rFonts w:ascii="Arial" w:hAnsi="Arial" w:cs="Arial" w:hint="cs"/>
          <w:sz w:val="24"/>
          <w:szCs w:val="24"/>
          <w:rtl/>
        </w:rPr>
        <w:t>יצאה עם תחושה של אושר פנימי וכוח.</w:t>
      </w:r>
    </w:p>
    <w:p w:rsidR="00F13D94" w:rsidRDefault="00F13D94" w:rsidP="00F13D94">
      <w:pPr>
        <w:pStyle w:val="a3"/>
        <w:numPr>
          <w:ilvl w:val="0"/>
          <w:numId w:val="1"/>
        </w:numPr>
        <w:rPr>
          <w:rFonts w:ascii="Arial" w:hAnsi="Arial" w:cs="Arial"/>
          <w:sz w:val="24"/>
          <w:szCs w:val="24"/>
        </w:rPr>
      </w:pPr>
      <w:r>
        <w:rPr>
          <w:rFonts w:ascii="Arial" w:hAnsi="Arial" w:cs="Arial" w:hint="cs"/>
          <w:sz w:val="24"/>
          <w:szCs w:val="24"/>
          <w:rtl/>
        </w:rPr>
        <w:t>מה עשיתי פחות טוב?</w:t>
      </w:r>
    </w:p>
    <w:p w:rsidR="00F13D94" w:rsidRDefault="00F13D94" w:rsidP="00992F09">
      <w:pPr>
        <w:pStyle w:val="a3"/>
        <w:rPr>
          <w:rFonts w:ascii="Arial" w:hAnsi="Arial" w:cs="Arial"/>
          <w:sz w:val="24"/>
          <w:szCs w:val="24"/>
        </w:rPr>
      </w:pPr>
      <w:r>
        <w:rPr>
          <w:rFonts w:ascii="Arial" w:hAnsi="Arial" w:cs="Arial" w:hint="cs"/>
          <w:sz w:val="24"/>
          <w:szCs w:val="24"/>
          <w:rtl/>
        </w:rPr>
        <w:t xml:space="preserve">לא התייחסתי לשאלת </w:t>
      </w:r>
      <w:r w:rsidR="00992F09">
        <w:rPr>
          <w:rFonts w:ascii="Arial" w:hAnsi="Arial" w:cs="Arial" w:hint="cs"/>
          <w:sz w:val="24"/>
          <w:szCs w:val="24"/>
          <w:rtl/>
        </w:rPr>
        <w:t>העיגון העצמי. מילה או תנועה. שכחתי מזה לגמרי.</w:t>
      </w:r>
    </w:p>
    <w:p w:rsidR="00F13D94" w:rsidRPr="005A3539" w:rsidRDefault="00F13D94" w:rsidP="00F13D94">
      <w:pPr>
        <w:pStyle w:val="a3"/>
        <w:numPr>
          <w:ilvl w:val="0"/>
          <w:numId w:val="1"/>
        </w:numPr>
        <w:rPr>
          <w:rFonts w:ascii="Arial" w:hAnsi="Arial" w:cs="Arial"/>
          <w:sz w:val="24"/>
          <w:szCs w:val="24"/>
          <w:u w:val="single"/>
        </w:rPr>
      </w:pPr>
      <w:r w:rsidRPr="005A3539">
        <w:rPr>
          <w:rFonts w:ascii="Arial" w:hAnsi="Arial" w:cs="Arial" w:hint="cs"/>
          <w:sz w:val="24"/>
          <w:szCs w:val="24"/>
          <w:u w:val="single"/>
          <w:rtl/>
        </w:rPr>
        <w:t>תובנות:</w:t>
      </w:r>
    </w:p>
    <w:p w:rsidR="00F13D94" w:rsidRDefault="00992F09" w:rsidP="00F13D94">
      <w:pPr>
        <w:pStyle w:val="a3"/>
        <w:rPr>
          <w:rFonts w:ascii="Arial" w:hAnsi="Arial" w:cs="Arial"/>
          <w:sz w:val="24"/>
          <w:szCs w:val="24"/>
          <w:rtl/>
        </w:rPr>
      </w:pPr>
      <w:r>
        <w:rPr>
          <w:rFonts w:ascii="Arial" w:hAnsi="Arial" w:cs="Arial" w:hint="cs"/>
          <w:sz w:val="24"/>
          <w:szCs w:val="24"/>
          <w:rtl/>
        </w:rPr>
        <w:t>השימוש בטכניקה של העיגון היה  נכון ובמקום מבחינת הזמן של הטיפול, האמון שהמטופלת רוחשת לי ומבחינת הצרכים של המטופלת. כשעושים את הדברים עם האדם הנכון, בזמן הנכון, בקונטקסט המתאים זה עובד.</w:t>
      </w:r>
      <w:bookmarkStart w:id="0" w:name="_GoBack"/>
      <w:bookmarkEnd w:id="0"/>
    </w:p>
    <w:p w:rsidR="00581072" w:rsidRPr="00581072" w:rsidRDefault="00581072" w:rsidP="00581072">
      <w:pPr>
        <w:rPr>
          <w:rFonts w:hint="cs"/>
          <w:sz w:val="24"/>
          <w:szCs w:val="24"/>
          <w:rtl/>
        </w:rPr>
      </w:pPr>
    </w:p>
    <w:p w:rsidR="00581072" w:rsidRPr="00581072" w:rsidRDefault="00581072">
      <w:pPr>
        <w:rPr>
          <w:sz w:val="28"/>
          <w:szCs w:val="28"/>
        </w:rPr>
      </w:pPr>
    </w:p>
    <w:sectPr w:rsidR="00581072" w:rsidRPr="00581072" w:rsidSect="007D625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05910"/>
    <w:multiLevelType w:val="hybridMultilevel"/>
    <w:tmpl w:val="0E18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72"/>
    <w:rsid w:val="001E68F4"/>
    <w:rsid w:val="00477E75"/>
    <w:rsid w:val="00581072"/>
    <w:rsid w:val="005D0545"/>
    <w:rsid w:val="006C3FAF"/>
    <w:rsid w:val="007D6251"/>
    <w:rsid w:val="00992F09"/>
    <w:rsid w:val="00B43BCF"/>
    <w:rsid w:val="00EC2880"/>
    <w:rsid w:val="00F00B87"/>
    <w:rsid w:val="00F105A3"/>
    <w:rsid w:val="00F13D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D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543</Words>
  <Characters>2715</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 Windows</dc:creator>
  <cp:lastModifiedBy>‏‏משתמש Windows</cp:lastModifiedBy>
  <cp:revision>4</cp:revision>
  <dcterms:created xsi:type="dcterms:W3CDTF">2018-05-30T11:32:00Z</dcterms:created>
  <dcterms:modified xsi:type="dcterms:W3CDTF">2018-05-30T13:13:00Z</dcterms:modified>
</cp:coreProperties>
</file>