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AE7A4" w14:textId="18DF4A5A" w:rsidR="00346489" w:rsidRDefault="00B07DF8">
      <w:pPr>
        <w:rPr>
          <w:rtl/>
        </w:rPr>
      </w:pPr>
      <w:r>
        <w:rPr>
          <w:rFonts w:hint="cs"/>
          <w:rtl/>
        </w:rPr>
        <w:t xml:space="preserve">דו"ח 3 </w:t>
      </w:r>
      <w:r w:rsidR="00E70C52">
        <w:rPr>
          <w:rtl/>
        </w:rPr>
        <w:t>–</w:t>
      </w:r>
      <w:r w:rsidR="00E70C52">
        <w:rPr>
          <w:rFonts w:hint="cs"/>
          <w:rtl/>
        </w:rPr>
        <w:t xml:space="preserve"> מטופלת חנה</w:t>
      </w:r>
    </w:p>
    <w:p w14:paraId="2F3CD386" w14:textId="6F9B70F0" w:rsidR="00B07DF8" w:rsidRDefault="00E70C52" w:rsidP="00E70C52">
      <w:pPr>
        <w:pStyle w:val="a3"/>
        <w:numPr>
          <w:ilvl w:val="0"/>
          <w:numId w:val="1"/>
        </w:numPr>
      </w:pPr>
      <w:r>
        <w:rPr>
          <w:rFonts w:hint="cs"/>
          <w:rtl/>
        </w:rPr>
        <w:t xml:space="preserve">המטופלת חשה צורך לרצות את הסביבה באופן קיצוני לאחר שיחה הבנו שההתנהגות הזו יושבת למטופלת על האמונה שאומרת לה "אם אני לא אוותר לסביבה אני </w:t>
      </w:r>
      <w:r w:rsidR="00540525">
        <w:rPr>
          <w:rFonts w:hint="cs"/>
          <w:rtl/>
        </w:rPr>
        <w:t>אישאר</w:t>
      </w:r>
      <w:r>
        <w:rPr>
          <w:rFonts w:hint="cs"/>
          <w:rtl/>
        </w:rPr>
        <w:t xml:space="preserve"> </w:t>
      </w:r>
      <w:r w:rsidR="00540525">
        <w:rPr>
          <w:rFonts w:hint="cs"/>
          <w:rtl/>
        </w:rPr>
        <w:t>ל</w:t>
      </w:r>
      <w:r>
        <w:rPr>
          <w:rFonts w:hint="cs"/>
          <w:rtl/>
        </w:rPr>
        <w:t>בד ואנשים יעזבו אותי"</w:t>
      </w:r>
      <w:r w:rsidR="00540525">
        <w:rPr>
          <w:rFonts w:hint="cs"/>
          <w:rtl/>
        </w:rPr>
        <w:t xml:space="preserve">. </w:t>
      </w:r>
    </w:p>
    <w:p w14:paraId="39489F99" w14:textId="4BAE28CC" w:rsidR="00540525" w:rsidRDefault="00540525" w:rsidP="00E70C52">
      <w:pPr>
        <w:pStyle w:val="a3"/>
        <w:numPr>
          <w:ilvl w:val="0"/>
          <w:numId w:val="1"/>
        </w:numPr>
      </w:pPr>
      <w:r>
        <w:rPr>
          <w:rFonts w:hint="cs"/>
          <w:rtl/>
        </w:rPr>
        <w:t xml:space="preserve">זיהיתי שהאמונה הזו מושרשת במטופלת מאוד עמוק ושמשהו בזהות שלה לגבי עצמה (אחת המטרות שלה היה ללמוד לאהוב את עצמה) , וגם בזהות של אותי לקוי ויש משקל גדול מידי לסביבה שמגדירה אותה. </w:t>
      </w:r>
    </w:p>
    <w:p w14:paraId="292BE6F8" w14:textId="77777777" w:rsidR="00540525" w:rsidRDefault="00540525" w:rsidP="00E70C52">
      <w:pPr>
        <w:pStyle w:val="a3"/>
        <w:numPr>
          <w:ilvl w:val="0"/>
          <w:numId w:val="1"/>
        </w:numPr>
      </w:pPr>
      <w:r>
        <w:rPr>
          <w:rFonts w:hint="cs"/>
          <w:rtl/>
        </w:rPr>
        <w:t xml:space="preserve">התהליך שעשיתי היה ב </w:t>
      </w:r>
      <w:r>
        <w:rPr>
          <w:rFonts w:hint="cs"/>
        </w:rPr>
        <w:t xml:space="preserve">IEMT </w:t>
      </w:r>
      <w:r>
        <w:rPr>
          <w:rFonts w:hint="cs"/>
          <w:rtl/>
        </w:rPr>
        <w:t xml:space="preserve"> על זהויות של אני, עצמי, אותי ואת. המטופלת לא הבינה מה אני רוצה ממנה ולא הבינה את השאלות. היא ניסתה לזרום אבל לא ממש עשה משהו התהליך הזה למרות שאני יודעת בבירור שיש פה בעיה של זהויות. עזבתי את התהליך ועשיתי למטופלת את קו הזמן ולאחר התהליך עשיתי לה שוב את התהליך על הזהויות ואז נפלו הרבה אסימונים, האני שלה חזרה לגיל הנוכחי ולא גיל 22 כפי שציינה בהתחלה </w:t>
      </w:r>
      <w:proofErr w:type="spellStart"/>
      <w:r>
        <w:rPr>
          <w:rFonts w:hint="cs"/>
          <w:rtl/>
        </w:rPr>
        <w:t>והאתה</w:t>
      </w:r>
      <w:proofErr w:type="spellEnd"/>
      <w:r>
        <w:rPr>
          <w:rFonts w:hint="cs"/>
          <w:rtl/>
        </w:rPr>
        <w:t xml:space="preserve">/ את שלה הפך להיות חיצוני ולא פנימי כלומר הצליחה להפריד את הסביבה מההגדרה של עצמי. </w:t>
      </w:r>
    </w:p>
    <w:p w14:paraId="735FF49F" w14:textId="6946FF70" w:rsidR="00540525" w:rsidRDefault="00540525" w:rsidP="00540525">
      <w:pPr>
        <w:pStyle w:val="a3"/>
        <w:numPr>
          <w:ilvl w:val="0"/>
          <w:numId w:val="1"/>
        </w:numPr>
      </w:pPr>
      <w:r>
        <w:rPr>
          <w:rFonts w:hint="cs"/>
          <w:rtl/>
        </w:rPr>
        <w:t xml:space="preserve">טרנספורמציה </w:t>
      </w:r>
      <w:r>
        <w:rPr>
          <w:rtl/>
        </w:rPr>
        <w:t>–</w:t>
      </w:r>
      <w:r>
        <w:rPr>
          <w:rFonts w:hint="cs"/>
          <w:rtl/>
        </w:rPr>
        <w:t xml:space="preserve"> בפעם  הראשונה שביצעתי את התהליך לא היה שום שינוי ואפילו לא ממש היה ברור התהליך. בפעם השנייה המטופלת יותר הבינה את המשמעות ושם נעשה שינוי של הפרדה בינה לבין הסביבה. </w:t>
      </w:r>
    </w:p>
    <w:p w14:paraId="63C266CB" w14:textId="712573D3" w:rsidR="00540525" w:rsidRDefault="00540525" w:rsidP="00540525">
      <w:pPr>
        <w:pStyle w:val="a3"/>
        <w:numPr>
          <w:ilvl w:val="0"/>
          <w:numId w:val="1"/>
        </w:numPr>
      </w:pPr>
      <w:r>
        <w:rPr>
          <w:rFonts w:hint="cs"/>
          <w:rtl/>
        </w:rPr>
        <w:t>מה שעשיתי לא טוב היה שלא נתתי למטופלת דוגמאות כפי ש</w:t>
      </w:r>
      <w:r w:rsidR="0026315D">
        <w:rPr>
          <w:rFonts w:hint="cs"/>
          <w:rtl/>
        </w:rPr>
        <w:t xml:space="preserve">דב עשה בכיתה, לא הבנתי שצריך בכלל אבל אחרי שבוע ששאלתי בכיתה ודב הסביר הבנתי מה הייתה הבעיה. מה שעשיתי טוב הוא שלמרות שעברתי לכלי אחר לא וויתרתי על הכלי הזה של הזהויות כי הבנתי שיש פה בעיתיות ועובדה שבסוף זה הפיל הרבה תובנות חדשות ומועילות אצל המטופלת. </w:t>
      </w:r>
      <w:bookmarkStart w:id="0" w:name="_GoBack"/>
      <w:bookmarkEnd w:id="0"/>
    </w:p>
    <w:sectPr w:rsidR="00540525" w:rsidSect="003E5DC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6C7753"/>
    <w:multiLevelType w:val="hybridMultilevel"/>
    <w:tmpl w:val="D1F2C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DF8"/>
    <w:rsid w:val="0026315D"/>
    <w:rsid w:val="00346489"/>
    <w:rsid w:val="003E5DC2"/>
    <w:rsid w:val="00540525"/>
    <w:rsid w:val="00B07DF8"/>
    <w:rsid w:val="00E70C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0EA3A"/>
  <w15:chartTrackingRefBased/>
  <w15:docId w15:val="{BA361A06-B0E5-4825-A8C5-6D754A10C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0C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219</Words>
  <Characters>1097</Characters>
  <Application>Microsoft Office Word</Application>
  <DocSecurity>0</DocSecurity>
  <Lines>9</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Sivan Baal Haness</dc:creator>
  <cp:keywords/>
  <dc:description/>
  <cp:lastModifiedBy>Sivan Baal Haness</cp:lastModifiedBy>
  <cp:revision>3</cp:revision>
  <dcterms:created xsi:type="dcterms:W3CDTF">2020-03-11T06:28:00Z</dcterms:created>
  <dcterms:modified xsi:type="dcterms:W3CDTF">2020-03-11T06:51:00Z</dcterms:modified>
</cp:coreProperties>
</file>